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3128" w14:textId="74107FEA" w:rsidR="00E46384" w:rsidRPr="00E46384" w:rsidRDefault="00E46384" w:rsidP="00E46384">
      <w:pPr>
        <w:pBdr>
          <w:between w:val="single" w:sz="4" w:space="1" w:color="auto"/>
        </w:pBdr>
        <w:rPr>
          <w:rFonts w:cstheme="minorHAnsi"/>
          <w:b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br/>
      </w:r>
      <w:r w:rsidRPr="00E46384">
        <w:rPr>
          <w:rFonts w:cstheme="minorHAnsi"/>
          <w:b/>
          <w:bCs/>
          <w:sz w:val="18"/>
          <w:szCs w:val="18"/>
        </w:rPr>
        <w:t>Divya Balamurugan</w:t>
      </w:r>
      <w:r w:rsidR="001F1408">
        <w:rPr>
          <w:rFonts w:cstheme="minorHAnsi"/>
          <w:b/>
          <w:bCs/>
          <w:sz w:val="18"/>
          <w:szCs w:val="18"/>
        </w:rPr>
        <w:t xml:space="preserve">        </w:t>
      </w:r>
      <w:r w:rsidR="001F1408" w:rsidRPr="001F1408">
        <w:rPr>
          <w:rFonts w:cstheme="minorHAnsi"/>
          <w:b/>
          <w:bCs/>
          <w:sz w:val="18"/>
          <w:szCs w:val="18"/>
        </w:rPr>
        <w:t>(469) 817-9990</w:t>
      </w:r>
    </w:p>
    <w:p w14:paraId="19EAE989" w14:textId="1A1D1D02" w:rsidR="00E46384" w:rsidRPr="00E46384" w:rsidRDefault="00E46384" w:rsidP="00E46384">
      <w:pPr>
        <w:pBdr>
          <w:between w:val="single" w:sz="4" w:space="1" w:color="auto"/>
        </w:pBdr>
        <w:rPr>
          <w:rFonts w:cstheme="minorHAnsi"/>
          <w:bCs/>
          <w:sz w:val="18"/>
          <w:szCs w:val="18"/>
        </w:rPr>
      </w:pPr>
      <w:r w:rsidRPr="00E46384">
        <w:rPr>
          <w:rFonts w:cstheme="minorHAnsi"/>
          <w:b/>
          <w:bCs/>
          <w:sz w:val="18"/>
          <w:szCs w:val="18"/>
        </w:rPr>
        <w:t>SAP ABAP &amp; BTP CPI Developer</w:t>
      </w:r>
      <w:r w:rsidRPr="00E46384">
        <w:rPr>
          <w:rFonts w:cstheme="minorHAnsi"/>
          <w:bCs/>
          <w:sz w:val="18"/>
          <w:szCs w:val="18"/>
        </w:rPr>
        <w:br/>
      </w:r>
      <w:r>
        <w:rPr>
          <w:noProof/>
          <w:lang w:val="en-IN" w:eastAsia="en-IN"/>
        </w:rPr>
        <w:drawing>
          <wp:inline distT="0" distB="0" distL="0" distR="0" wp14:anchorId="5A77B6A1" wp14:editId="3DA62750">
            <wp:extent cx="437559" cy="437559"/>
            <wp:effectExtent l="19050" t="0" r="591" b="0"/>
            <wp:docPr id="7" name="Picture 7" descr="C:\Users\BALAAA\Downloads\sap-certified-associate-back-end-developer-sap-clo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LAAA\Downloads\sap-certified-associate-back-end-developer-sap-clou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80" cy="43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384">
        <w:rPr>
          <w:noProof/>
          <w:lang w:val="en-IN" w:eastAsia="en-IN"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55BC9950" wp14:editId="3F52733F">
            <wp:extent cx="435238" cy="435238"/>
            <wp:effectExtent l="19050" t="0" r="2912" b="0"/>
            <wp:docPr id="6" name="Picture 6" descr="C:\Users\BALAAA\Downloads\sap-certified-associate-back-end-developer-abap-c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LAAA\Downloads\sap-certified-associate-back-end-developer-abap-cl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57" cy="43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000">
        <w:rPr>
          <w:rFonts w:cstheme="minorHAnsi"/>
          <w:bCs/>
          <w:sz w:val="18"/>
          <w:szCs w:val="18"/>
        </w:rPr>
        <w:pict w14:anchorId="0993301B">
          <v:rect id="_x0000_i1025" style="width:0;height:1.5pt" o:hralign="center" o:hrstd="t" o:hr="t" fillcolor="#a0a0a0" stroked="f"/>
        </w:pict>
      </w:r>
    </w:p>
    <w:p w14:paraId="2C084CCD" w14:textId="77777777" w:rsidR="00CE39D3" w:rsidRPr="00C2778B" w:rsidRDefault="00CE39D3" w:rsidP="00CE39D3">
      <w:pPr>
        <w:rPr>
          <w:rFonts w:cstheme="minorHAnsi"/>
          <w:sz w:val="18"/>
          <w:szCs w:val="18"/>
        </w:rPr>
      </w:pPr>
    </w:p>
    <w:p w14:paraId="71F3F8C0" w14:textId="56533F80" w:rsidR="00E46384" w:rsidRPr="00E46384" w:rsidRDefault="00E46384" w:rsidP="00E46384">
      <w:pPr>
        <w:widowControl w:val="0"/>
        <w:spacing w:line="276" w:lineRule="auto"/>
        <w:jc w:val="both"/>
        <w:rPr>
          <w:rFonts w:cstheme="minorHAnsi"/>
          <w:b/>
          <w:bCs/>
          <w:sz w:val="18"/>
          <w:szCs w:val="18"/>
          <w:shd w:val="clear" w:color="auto" w:fill="FFFFFF"/>
        </w:rPr>
      </w:pPr>
      <w:r w:rsidRPr="00E46384">
        <w:rPr>
          <w:rFonts w:cstheme="minorHAnsi"/>
          <w:b/>
          <w:bCs/>
          <w:sz w:val="18"/>
          <w:szCs w:val="18"/>
          <w:shd w:val="clear" w:color="auto" w:fill="FFFFFF"/>
        </w:rPr>
        <w:t>Professional Summar</w:t>
      </w:r>
      <w:r w:rsidR="00442D2C">
        <w:rPr>
          <w:rFonts w:cstheme="minorHAnsi"/>
          <w:b/>
          <w:bCs/>
          <w:sz w:val="18"/>
          <w:szCs w:val="18"/>
          <w:shd w:val="clear" w:color="auto" w:fill="FFFFFF"/>
        </w:rPr>
        <w:t>y</w:t>
      </w:r>
    </w:p>
    <w:p w14:paraId="379AC8E6" w14:textId="77777777" w:rsidR="00E46384" w:rsidRPr="00E46384" w:rsidRDefault="00E46384" w:rsidP="00E46384">
      <w:pPr>
        <w:widowControl w:val="0"/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 w:rsidRPr="00E46384">
        <w:rPr>
          <w:rFonts w:cstheme="minorHAnsi"/>
          <w:sz w:val="18"/>
          <w:szCs w:val="18"/>
          <w:shd w:val="clear" w:color="auto" w:fill="FFFFFF"/>
        </w:rPr>
        <w:t xml:space="preserve">SAP ABAP and BTP CPI Consultant with </w:t>
      </w:r>
      <w:r w:rsidRPr="00E46384">
        <w:rPr>
          <w:rFonts w:cstheme="minorHAnsi"/>
          <w:b/>
          <w:bCs/>
          <w:sz w:val="18"/>
          <w:szCs w:val="18"/>
          <w:shd w:val="clear" w:color="auto" w:fill="FFFFFF"/>
        </w:rPr>
        <w:t>10+ years of experience</w:t>
      </w:r>
      <w:r w:rsidRPr="00E46384">
        <w:rPr>
          <w:rFonts w:cstheme="minorHAnsi"/>
          <w:sz w:val="18"/>
          <w:szCs w:val="18"/>
          <w:shd w:val="clear" w:color="auto" w:fill="FFFFFF"/>
        </w:rPr>
        <w:t xml:space="preserve"> in ABAP, ABAP on HANA, BTP CPI, and OData across modules including MM, SD, PP, FI, T&amp;E, EWM, Ariba, and BW (Datasphere). Skilled in full-cycle implementations, system upgrades, S/4HANA migrations, and complex integrations. Proficient in performance tuning, technical leadership, and delivering scalable, secure, and high-performing solutions.</w:t>
      </w:r>
    </w:p>
    <w:p w14:paraId="4819EFCD" w14:textId="77777777" w:rsidR="00E46384" w:rsidRPr="00E46384" w:rsidRDefault="00E46384" w:rsidP="00E46384">
      <w:pPr>
        <w:widowControl w:val="0"/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 w:rsidRPr="00E46384">
        <w:rPr>
          <w:rFonts w:cstheme="minorHAnsi"/>
          <w:sz w:val="18"/>
          <w:szCs w:val="18"/>
          <w:shd w:val="clear" w:color="auto" w:fill="FFFFFF"/>
        </w:rPr>
        <w:t>Key expertise includes:</w:t>
      </w:r>
    </w:p>
    <w:p w14:paraId="261179EB" w14:textId="77777777" w:rsidR="00E46384" w:rsidRPr="00E46384" w:rsidRDefault="00E46384" w:rsidP="00E46384">
      <w:pPr>
        <w:widowControl w:val="0"/>
        <w:numPr>
          <w:ilvl w:val="0"/>
          <w:numId w:val="24"/>
        </w:numPr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 w:rsidRPr="00E46384">
        <w:rPr>
          <w:rFonts w:cstheme="minorHAnsi"/>
          <w:sz w:val="18"/>
          <w:szCs w:val="18"/>
          <w:shd w:val="clear" w:color="auto" w:fill="FFFFFF"/>
        </w:rPr>
        <w:t>S/4HANA implementation &amp; ECC to S/4 migration (code remediation, SPAU/SPDD).</w:t>
      </w:r>
    </w:p>
    <w:p w14:paraId="077EFC2C" w14:textId="77777777" w:rsidR="00E46384" w:rsidRPr="00E46384" w:rsidRDefault="00E46384" w:rsidP="00E46384">
      <w:pPr>
        <w:widowControl w:val="0"/>
        <w:numPr>
          <w:ilvl w:val="0"/>
          <w:numId w:val="24"/>
        </w:numPr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 w:rsidRPr="00E46384">
        <w:rPr>
          <w:rFonts w:cstheme="minorHAnsi"/>
          <w:sz w:val="18"/>
          <w:szCs w:val="18"/>
          <w:shd w:val="clear" w:color="auto" w:fill="FFFFFF"/>
        </w:rPr>
        <w:t xml:space="preserve">BTP CPI integrations with </w:t>
      </w:r>
      <w:r w:rsidRPr="00E46384">
        <w:rPr>
          <w:rFonts w:cstheme="minorHAnsi"/>
          <w:b/>
          <w:bCs/>
          <w:sz w:val="18"/>
          <w:szCs w:val="18"/>
          <w:shd w:val="clear" w:color="auto" w:fill="FFFFFF"/>
        </w:rPr>
        <w:t>SuccessFactors, Ariba, Fieldglass, Concur</w:t>
      </w:r>
      <w:r w:rsidRPr="00E46384">
        <w:rPr>
          <w:rFonts w:cstheme="minorHAnsi"/>
          <w:sz w:val="18"/>
          <w:szCs w:val="18"/>
          <w:shd w:val="clear" w:color="auto" w:fill="FFFFFF"/>
        </w:rPr>
        <w:t xml:space="preserve"> and external systems.</w:t>
      </w:r>
    </w:p>
    <w:p w14:paraId="2D9CE89F" w14:textId="77777777" w:rsidR="00E46384" w:rsidRPr="00E46384" w:rsidRDefault="00E46384" w:rsidP="00E46384">
      <w:pPr>
        <w:widowControl w:val="0"/>
        <w:numPr>
          <w:ilvl w:val="0"/>
          <w:numId w:val="24"/>
        </w:numPr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 w:rsidRPr="00E46384">
        <w:rPr>
          <w:rFonts w:cstheme="minorHAnsi"/>
          <w:sz w:val="18"/>
          <w:szCs w:val="18"/>
          <w:shd w:val="clear" w:color="auto" w:fill="FFFFFF"/>
        </w:rPr>
        <w:t xml:space="preserve">ABAP on HANA development: </w:t>
      </w:r>
      <w:r w:rsidRPr="00E46384">
        <w:rPr>
          <w:rFonts w:cstheme="minorHAnsi"/>
          <w:b/>
          <w:bCs/>
          <w:sz w:val="18"/>
          <w:szCs w:val="18"/>
          <w:shd w:val="clear" w:color="auto" w:fill="FFFFFF"/>
        </w:rPr>
        <w:t>CDS views, AMDPs, ALV IDA, CDS table functions</w:t>
      </w:r>
      <w:r w:rsidRPr="00E46384">
        <w:rPr>
          <w:rFonts w:cstheme="minorHAnsi"/>
          <w:sz w:val="18"/>
          <w:szCs w:val="18"/>
          <w:shd w:val="clear" w:color="auto" w:fill="FFFFFF"/>
        </w:rPr>
        <w:t>.</w:t>
      </w:r>
    </w:p>
    <w:p w14:paraId="7794DDEC" w14:textId="77777777" w:rsidR="00E46384" w:rsidRPr="00E46384" w:rsidRDefault="00E46384" w:rsidP="00E46384">
      <w:pPr>
        <w:widowControl w:val="0"/>
        <w:numPr>
          <w:ilvl w:val="0"/>
          <w:numId w:val="24"/>
        </w:numPr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 w:rsidRPr="00E46384">
        <w:rPr>
          <w:rFonts w:cstheme="minorHAnsi"/>
          <w:sz w:val="18"/>
          <w:szCs w:val="18"/>
          <w:shd w:val="clear" w:color="auto" w:fill="FFFFFF"/>
        </w:rPr>
        <w:t>Advanced Groovy scripting in CPI for routing, error handling, message enrichment.</w:t>
      </w:r>
    </w:p>
    <w:p w14:paraId="25128F7C" w14:textId="77777777" w:rsidR="00E46384" w:rsidRPr="00E46384" w:rsidRDefault="00E46384" w:rsidP="00E46384">
      <w:pPr>
        <w:widowControl w:val="0"/>
        <w:numPr>
          <w:ilvl w:val="0"/>
          <w:numId w:val="24"/>
        </w:numPr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 w:rsidRPr="00E46384">
        <w:rPr>
          <w:rFonts w:cstheme="minorHAnsi"/>
          <w:sz w:val="18"/>
          <w:szCs w:val="18"/>
          <w:shd w:val="clear" w:color="auto" w:fill="FFFFFF"/>
        </w:rPr>
        <w:t xml:space="preserve">Secure API development: </w:t>
      </w:r>
      <w:r w:rsidRPr="00E46384">
        <w:rPr>
          <w:rFonts w:cstheme="minorHAnsi"/>
          <w:b/>
          <w:bCs/>
          <w:sz w:val="18"/>
          <w:szCs w:val="18"/>
          <w:shd w:val="clear" w:color="auto" w:fill="FFFFFF"/>
        </w:rPr>
        <w:t>ODATA v2/v4, REST, SOAP, SFTP, JDBC</w:t>
      </w:r>
      <w:r w:rsidRPr="00E46384">
        <w:rPr>
          <w:rFonts w:cstheme="minorHAnsi"/>
          <w:sz w:val="18"/>
          <w:szCs w:val="18"/>
          <w:shd w:val="clear" w:color="auto" w:fill="FFFFFF"/>
        </w:rPr>
        <w:t xml:space="preserve"> with OAuth2, PGP encryption.</w:t>
      </w:r>
    </w:p>
    <w:p w14:paraId="54175F7D" w14:textId="77777777" w:rsidR="00E46384" w:rsidRPr="00E46384" w:rsidRDefault="00E46384" w:rsidP="00E46384">
      <w:pPr>
        <w:widowControl w:val="0"/>
        <w:numPr>
          <w:ilvl w:val="0"/>
          <w:numId w:val="24"/>
        </w:numPr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 w:rsidRPr="00E46384">
        <w:rPr>
          <w:rFonts w:cstheme="minorHAnsi"/>
          <w:sz w:val="18"/>
          <w:szCs w:val="18"/>
          <w:shd w:val="clear" w:color="auto" w:fill="FFFFFF"/>
        </w:rPr>
        <w:t>Mentoring &amp; leading technical teams, agile delivery (Scrum, JIRA), and stakeholder collaboration.</w:t>
      </w:r>
    </w:p>
    <w:p w14:paraId="232CBF86" w14:textId="38F1D974" w:rsidR="00501137" w:rsidRPr="00E46384" w:rsidRDefault="00E46384" w:rsidP="00E46384">
      <w:pPr>
        <w:widowControl w:val="0"/>
        <w:spacing w:line="276" w:lineRule="auto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br/>
      </w:r>
    </w:p>
    <w:p w14:paraId="06BC30C7" w14:textId="77777777" w:rsidR="00CE39D3" w:rsidRPr="00C2778B" w:rsidRDefault="00CE39D3" w:rsidP="00CE39D3">
      <w:pPr>
        <w:rPr>
          <w:rFonts w:cstheme="minorHAnsi"/>
          <w:sz w:val="18"/>
          <w:szCs w:val="18"/>
          <w:u w:val="single"/>
        </w:rPr>
      </w:pPr>
    </w:p>
    <w:p w14:paraId="7CA80580" w14:textId="77777777" w:rsidR="00CE39D3" w:rsidRPr="00C2778B" w:rsidRDefault="00CE39D3" w:rsidP="00CE39D3">
      <w:pPr>
        <w:rPr>
          <w:rFonts w:cstheme="minorHAnsi"/>
          <w:bCs/>
          <w:sz w:val="18"/>
          <w:szCs w:val="18"/>
          <w:u w:val="single"/>
        </w:rPr>
      </w:pPr>
      <w:r w:rsidRPr="00C2778B">
        <w:rPr>
          <w:rFonts w:cstheme="minorHAnsi"/>
          <w:bCs/>
          <w:sz w:val="18"/>
          <w:szCs w:val="18"/>
          <w:u w:val="single"/>
        </w:rPr>
        <w:t>Technical Skills:</w:t>
      </w:r>
    </w:p>
    <w:p w14:paraId="54E7FD14" w14:textId="77777777" w:rsidR="00045FE8" w:rsidRPr="00C2778B" w:rsidRDefault="00045FE8" w:rsidP="00CE39D3">
      <w:pPr>
        <w:rPr>
          <w:rFonts w:cstheme="minorHAnsi"/>
          <w:bCs/>
          <w:sz w:val="18"/>
          <w:szCs w:val="18"/>
          <w:u w:val="single"/>
        </w:rPr>
      </w:pPr>
    </w:p>
    <w:tbl>
      <w:tblPr>
        <w:tblW w:w="9446" w:type="dxa"/>
        <w:tblInd w:w="-95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6656"/>
      </w:tblGrid>
      <w:tr w:rsidR="00141A98" w:rsidRPr="00C2778B" w14:paraId="724B98DD" w14:textId="77777777" w:rsidTr="00182B97">
        <w:trPr>
          <w:trHeight w:val="462"/>
        </w:trPr>
        <w:tc>
          <w:tcPr>
            <w:tcW w:w="2790" w:type="dxa"/>
          </w:tcPr>
          <w:p w14:paraId="62E4D296" w14:textId="77777777" w:rsidR="00141A98" w:rsidRPr="00C2778B" w:rsidRDefault="00E14F15" w:rsidP="00141A98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Technical Design &amp; Development</w:t>
            </w:r>
          </w:p>
        </w:tc>
        <w:tc>
          <w:tcPr>
            <w:tcW w:w="6656" w:type="dxa"/>
          </w:tcPr>
          <w:p w14:paraId="7F6FBB06" w14:textId="77777777" w:rsidR="00141A98" w:rsidRPr="00C2778B" w:rsidRDefault="00032847" w:rsidP="00032847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Developed and customized various ABAP objects like Reports (Classica</w:t>
            </w:r>
            <w:r w:rsidR="00DA6E95">
              <w:rPr>
                <w:rFonts w:asciiTheme="minorHAnsi" w:hAnsiTheme="minorHAnsi" w:cstheme="minorHAnsi"/>
                <w:sz w:val="18"/>
                <w:szCs w:val="18"/>
              </w:rPr>
              <w:t>l, Interactive, and ALV), Module Pool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Programs,</w:t>
            </w:r>
            <w:r w:rsidR="00DA6E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DA6E95">
              <w:rPr>
                <w:rFonts w:asciiTheme="minorHAnsi" w:hAnsiTheme="minorHAnsi" w:cstheme="minorHAnsi"/>
                <w:sz w:val="18"/>
                <w:szCs w:val="18"/>
              </w:rPr>
              <w:t>Webdynpro</w:t>
            </w:r>
            <w:proofErr w:type="spellEnd"/>
            <w:r w:rsidR="00DA6E95">
              <w:rPr>
                <w:rFonts w:asciiTheme="minorHAnsi" w:hAnsiTheme="minorHAnsi" w:cstheme="minorHAnsi"/>
                <w:sz w:val="18"/>
                <w:szCs w:val="18"/>
              </w:rPr>
              <w:t xml:space="preserve"> programs,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SAP Scripts, Smart forms, Adobe Forms,</w:t>
            </w:r>
            <w:r w:rsidR="00685B70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Data Dictionary </w:t>
            </w:r>
            <w:r w:rsidR="00711121" w:rsidRPr="00C2778B">
              <w:rPr>
                <w:rFonts w:asciiTheme="minorHAnsi" w:hAnsiTheme="minorHAnsi" w:cstheme="minorHAnsi"/>
                <w:sz w:val="18"/>
                <w:szCs w:val="18"/>
              </w:rPr>
              <w:t>objects,</w:t>
            </w:r>
            <w:r w:rsidR="00DA6E95">
              <w:rPr>
                <w:rFonts w:asciiTheme="minorHAnsi" w:hAnsiTheme="minorHAnsi" w:cstheme="minorHAnsi"/>
                <w:sz w:val="18"/>
                <w:szCs w:val="18"/>
              </w:rPr>
              <w:t xml:space="preserve"> RF screen program</w:t>
            </w:r>
            <w:r w:rsidR="00711121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and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Function </w:t>
            </w:r>
            <w:proofErr w:type="gramStart"/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Modules</w:t>
            </w:r>
            <w:r w:rsidR="008C3981" w:rsidRPr="00C2778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End"/>
            <w:r w:rsidR="008C3981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RFC, </w:t>
            </w:r>
            <w:proofErr w:type="spellStart"/>
            <w:r w:rsidR="008C3981" w:rsidRPr="00C2778B">
              <w:rPr>
                <w:rFonts w:asciiTheme="minorHAnsi" w:hAnsiTheme="minorHAnsi" w:cstheme="minorHAnsi"/>
                <w:sz w:val="18"/>
                <w:szCs w:val="18"/>
              </w:rPr>
              <w:t>tRFC</w:t>
            </w:r>
            <w:proofErr w:type="spellEnd"/>
            <w:r w:rsidR="008C3981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and Update</w:t>
            </w:r>
            <w:r w:rsidR="00552157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FM, BAPI</w:t>
            </w:r>
            <w:proofErr w:type="gramStart"/>
            <w:r w:rsidR="008C3981" w:rsidRPr="00C2778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AF35F5">
              <w:rPr>
                <w:rFonts w:asciiTheme="minorHAnsi" w:hAnsiTheme="minorHAnsi" w:cstheme="minorHAnsi"/>
                <w:sz w:val="18"/>
                <w:szCs w:val="18"/>
              </w:rPr>
              <w:t>,BTE</w:t>
            </w:r>
            <w:proofErr w:type="gramEnd"/>
            <w:r w:rsidR="00ED375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="00ED3753">
              <w:rPr>
                <w:rFonts w:asciiTheme="minorHAnsi" w:hAnsiTheme="minorHAnsi" w:cstheme="minorHAnsi"/>
                <w:sz w:val="18"/>
                <w:szCs w:val="18"/>
              </w:rPr>
              <w:t>WorkFlows</w:t>
            </w:r>
            <w:proofErr w:type="spellEnd"/>
            <w:r w:rsidR="00ED375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C66E304" w14:textId="77777777" w:rsidR="00032847" w:rsidRPr="00C2778B" w:rsidRDefault="00032847" w:rsidP="00032847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With ABAP</w:t>
            </w:r>
            <w:r w:rsidR="004506ED">
              <w:rPr>
                <w:rFonts w:asciiTheme="minorHAnsi" w:hAnsiTheme="minorHAnsi" w:cstheme="minorHAnsi"/>
                <w:sz w:val="18"/>
                <w:szCs w:val="18"/>
              </w:rPr>
              <w:t xml:space="preserve">7.5 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on HANA developed AMDP, CDS views</w:t>
            </w:r>
            <w:r w:rsidR="00A00CDE" w:rsidRPr="00C2778B">
              <w:rPr>
                <w:rFonts w:asciiTheme="minorHAnsi" w:hAnsiTheme="minorHAnsi" w:cstheme="minorHAnsi"/>
                <w:sz w:val="18"/>
                <w:szCs w:val="18"/>
              </w:rPr>
              <w:t>, ALV IDA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r w:rsidR="00520B35">
              <w:rPr>
                <w:rFonts w:asciiTheme="minorHAnsi" w:hAnsiTheme="minorHAnsi" w:cstheme="minorHAnsi"/>
                <w:sz w:val="18"/>
                <w:szCs w:val="18"/>
              </w:rPr>
              <w:t xml:space="preserve">CDS 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table functions.</w:t>
            </w:r>
            <w:r w:rsidR="006E2FA6" w:rsidRPr="00C2778B">
              <w:t xml:space="preserve"> </w:t>
            </w:r>
            <w:r w:rsidR="006E2FA6" w:rsidRPr="00C2778B">
              <w:rPr>
                <w:rFonts w:asciiTheme="minorHAnsi" w:hAnsiTheme="minorHAnsi" w:cstheme="minorHAnsi"/>
                <w:sz w:val="18"/>
                <w:szCs w:val="18"/>
              </w:rPr>
              <w:t>Data Dictionary objects - creation of Tables, Views, Domains, Data Elements, Search Helps, Lock Objects</w:t>
            </w:r>
            <w:r w:rsidR="00FC5A37">
              <w:rPr>
                <w:rFonts w:asciiTheme="minorHAnsi" w:hAnsiTheme="minorHAnsi" w:cstheme="minorHAnsi"/>
                <w:sz w:val="18"/>
                <w:szCs w:val="18"/>
              </w:rPr>
              <w:t>, TMG.</w:t>
            </w:r>
          </w:p>
          <w:p w14:paraId="12200AD0" w14:textId="77777777" w:rsidR="006E2FA6" w:rsidRPr="00C2778B" w:rsidRDefault="006E2FA6" w:rsidP="006E2FA6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n-IN" w:eastAsia="en-IN"/>
              </w:rPr>
            </w:pPr>
          </w:p>
        </w:tc>
      </w:tr>
      <w:tr w:rsidR="00141A98" w:rsidRPr="00C2778B" w14:paraId="7A803146" w14:textId="77777777" w:rsidTr="00EA3CCE">
        <w:trPr>
          <w:trHeight w:val="462"/>
        </w:trPr>
        <w:tc>
          <w:tcPr>
            <w:tcW w:w="2790" w:type="dxa"/>
            <w:vAlign w:val="center"/>
          </w:tcPr>
          <w:p w14:paraId="5934452E" w14:textId="77777777" w:rsidR="00141A98" w:rsidRPr="00C2778B" w:rsidRDefault="008E70FF" w:rsidP="00141A98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Enhancements &amp; Modifications</w:t>
            </w:r>
          </w:p>
        </w:tc>
        <w:tc>
          <w:tcPr>
            <w:tcW w:w="6656" w:type="dxa"/>
            <w:vAlign w:val="center"/>
          </w:tcPr>
          <w:p w14:paraId="454EC8F5" w14:textId="77777777" w:rsidR="00141A98" w:rsidRPr="00C2778B" w:rsidRDefault="008E70FF" w:rsidP="007004CF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Implemented user exits, BADIs, enhancement spots</w:t>
            </w:r>
            <w:r w:rsidR="007004CF" w:rsidRPr="00C2778B">
              <w:rPr>
                <w:rFonts w:asciiTheme="minorHAnsi" w:hAnsiTheme="minorHAnsi" w:cstheme="minorHAnsi"/>
                <w:sz w:val="18"/>
                <w:szCs w:val="18"/>
              </w:rPr>
              <w:t>, Kernel BADI, C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ustom</w:t>
            </w:r>
            <w:r w:rsidR="007004CF" w:rsidRPr="00C2778B">
              <w:rPr>
                <w:rFonts w:asciiTheme="minorHAnsi" w:hAnsiTheme="minorHAnsi" w:cstheme="minorHAnsi"/>
                <w:sz w:val="18"/>
                <w:szCs w:val="18"/>
              </w:rPr>
              <w:t>er exit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business requirements without altering standard SAP functionality.</w:t>
            </w:r>
          </w:p>
        </w:tc>
      </w:tr>
      <w:tr w:rsidR="00141A98" w:rsidRPr="00C2778B" w14:paraId="14065337" w14:textId="77777777" w:rsidTr="00EA3CCE">
        <w:trPr>
          <w:trHeight w:val="329"/>
        </w:trPr>
        <w:tc>
          <w:tcPr>
            <w:tcW w:w="2790" w:type="dxa"/>
            <w:vAlign w:val="center"/>
          </w:tcPr>
          <w:p w14:paraId="22EF3534" w14:textId="77777777" w:rsidR="00141A98" w:rsidRPr="00C2778B" w:rsidRDefault="001B5A55" w:rsidP="001B5A55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Performance Tuning</w:t>
            </w:r>
          </w:p>
        </w:tc>
        <w:tc>
          <w:tcPr>
            <w:tcW w:w="6656" w:type="dxa"/>
            <w:vAlign w:val="center"/>
          </w:tcPr>
          <w:p w14:paraId="4DD8DF96" w14:textId="77777777" w:rsidR="00141A98" w:rsidRPr="00C2778B" w:rsidRDefault="001B5A55" w:rsidP="00D346A7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Optimized custom-developed programs using tools like SQL Trace, Runtime </w:t>
            </w:r>
            <w:proofErr w:type="gramStart"/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Analysis,</w:t>
            </w:r>
            <w:r w:rsidR="008A05FB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A05FB" w:rsidRPr="00C2778B">
              <w:rPr>
                <w:rFonts w:asciiTheme="minorHAnsi" w:hAnsiTheme="minorHAnsi" w:cstheme="minorHAnsi"/>
                <w:sz w:val="18"/>
                <w:szCs w:val="18"/>
              </w:rPr>
              <w:t>SQLM</w:t>
            </w:r>
            <w:proofErr w:type="gramEnd"/>
            <w:r w:rsidR="00D346A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and Extended Program Check to ensure efficient runtime and minimize system loads.</w:t>
            </w:r>
          </w:p>
        </w:tc>
      </w:tr>
      <w:tr w:rsidR="00141A98" w:rsidRPr="00C2778B" w14:paraId="70311D1B" w14:textId="77777777" w:rsidTr="00EA3CCE">
        <w:trPr>
          <w:trHeight w:val="329"/>
        </w:trPr>
        <w:tc>
          <w:tcPr>
            <w:tcW w:w="2790" w:type="dxa"/>
            <w:vAlign w:val="center"/>
          </w:tcPr>
          <w:p w14:paraId="51B310AA" w14:textId="77777777" w:rsidR="00141A98" w:rsidRPr="00C2778B" w:rsidRDefault="00A01A7D" w:rsidP="00A01A7D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Data Conversions</w:t>
            </w:r>
          </w:p>
        </w:tc>
        <w:tc>
          <w:tcPr>
            <w:tcW w:w="6656" w:type="dxa"/>
            <w:vAlign w:val="center"/>
          </w:tcPr>
          <w:p w14:paraId="5D931FA0" w14:textId="77777777" w:rsidR="00141A98" w:rsidRPr="00C2778B" w:rsidRDefault="00A01A7D" w:rsidP="00800BC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Created and executed data migration objects using </w:t>
            </w:r>
            <w:r w:rsidR="00800BCE" w:rsidRPr="00C2778B">
              <w:rPr>
                <w:rFonts w:asciiTheme="minorHAnsi" w:hAnsiTheme="minorHAnsi" w:cstheme="minorHAnsi"/>
                <w:sz w:val="18"/>
                <w:szCs w:val="18"/>
              </w:rPr>
              <w:t>LSMW</w:t>
            </w:r>
            <w:r w:rsidR="00874F4D" w:rsidRPr="00C2778B">
              <w:rPr>
                <w:rFonts w:asciiTheme="minorHAnsi" w:hAnsiTheme="minorHAnsi" w:cstheme="minorHAnsi"/>
                <w:sz w:val="18"/>
                <w:szCs w:val="18"/>
              </w:rPr>
              <w:t>-BDC</w:t>
            </w:r>
            <w:r w:rsidR="00302D2D">
              <w:rPr>
                <w:rFonts w:asciiTheme="minorHAnsi" w:hAnsiTheme="minorHAnsi" w:cstheme="minorHAnsi"/>
                <w:sz w:val="18"/>
                <w:szCs w:val="18"/>
              </w:rPr>
              <w:t xml:space="preserve"> (session call and transactional </w:t>
            </w:r>
            <w:proofErr w:type="gramStart"/>
            <w:r w:rsidR="00302D2D">
              <w:rPr>
                <w:rFonts w:asciiTheme="minorHAnsi" w:hAnsiTheme="minorHAnsi" w:cstheme="minorHAnsi"/>
                <w:sz w:val="18"/>
                <w:szCs w:val="18"/>
              </w:rPr>
              <w:t>call)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 methods</w:t>
            </w:r>
            <w:proofErr w:type="gramEnd"/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141A98" w:rsidRPr="00C2778B" w14:paraId="711A570C" w14:textId="77777777" w:rsidTr="00EA3CCE">
        <w:trPr>
          <w:trHeight w:val="329"/>
        </w:trPr>
        <w:tc>
          <w:tcPr>
            <w:tcW w:w="2790" w:type="dxa"/>
            <w:vAlign w:val="center"/>
          </w:tcPr>
          <w:p w14:paraId="273688CD" w14:textId="77777777" w:rsidR="00141A98" w:rsidRPr="00C2778B" w:rsidRDefault="004E595F" w:rsidP="004E595F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Interfaces &amp; Integration</w:t>
            </w:r>
          </w:p>
        </w:tc>
        <w:tc>
          <w:tcPr>
            <w:tcW w:w="6656" w:type="dxa"/>
            <w:vAlign w:val="center"/>
          </w:tcPr>
          <w:p w14:paraId="722ADAD7" w14:textId="77777777" w:rsidR="00141A98" w:rsidRPr="00C2778B" w:rsidRDefault="004E595F" w:rsidP="00471D26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Developed interfaces between SAP and non-SAP systems using </w:t>
            </w:r>
            <w:proofErr w:type="gramStart"/>
            <w:r w:rsidR="0001793C" w:rsidRPr="00C2778B">
              <w:rPr>
                <w:rFonts w:asciiTheme="minorHAnsi" w:hAnsiTheme="minorHAnsi" w:cstheme="minorHAnsi"/>
                <w:sz w:val="18"/>
                <w:szCs w:val="18"/>
              </w:rPr>
              <w:t>BAPI,</w:t>
            </w:r>
            <w:r w:rsidR="009D78D7" w:rsidRPr="00C2778B">
              <w:rPr>
                <w:rFonts w:asciiTheme="minorHAnsi" w:hAnsiTheme="minorHAnsi" w:cstheme="minorHAnsi"/>
                <w:sz w:val="18"/>
                <w:szCs w:val="18"/>
              </w:rPr>
              <w:t>ALE</w:t>
            </w:r>
            <w:proofErr w:type="gramEnd"/>
            <w:r w:rsidR="009D78D7" w:rsidRPr="00C2778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20324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IDocs, RFCs,</w:t>
            </w:r>
            <w:r w:rsidR="00424FE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424FE0">
              <w:rPr>
                <w:rFonts w:asciiTheme="minorHAnsi" w:hAnsiTheme="minorHAnsi" w:cstheme="minorHAnsi"/>
                <w:sz w:val="18"/>
                <w:szCs w:val="18"/>
              </w:rPr>
              <w:t>tRFC</w:t>
            </w:r>
            <w:proofErr w:type="spellEnd"/>
            <w:r w:rsidR="00424FE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2778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00BCE" w:rsidRPr="00C2778B">
              <w:rPr>
                <w:rFonts w:asciiTheme="minorHAnsi" w:hAnsiTheme="minorHAnsi" w:cstheme="minorHAnsi"/>
                <w:sz w:val="18"/>
                <w:szCs w:val="18"/>
              </w:rPr>
              <w:t>EDI,</w:t>
            </w:r>
            <w:r w:rsidR="00C2778B">
              <w:rPr>
                <w:rFonts w:asciiTheme="minorHAnsi" w:hAnsiTheme="minorHAnsi" w:cstheme="minorHAnsi"/>
                <w:sz w:val="18"/>
                <w:szCs w:val="18"/>
              </w:rPr>
              <w:t xml:space="preserve"> ABAP </w:t>
            </w:r>
            <w:proofErr w:type="gramStart"/>
            <w:r w:rsidR="00C2778B">
              <w:rPr>
                <w:rFonts w:asciiTheme="minorHAnsi" w:hAnsiTheme="minorHAnsi" w:cstheme="minorHAnsi"/>
                <w:sz w:val="18"/>
                <w:szCs w:val="18"/>
              </w:rPr>
              <w:t>proxies</w:t>
            </w:r>
            <w:r w:rsidR="00C2778B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and</w:t>
            </w:r>
            <w:proofErr w:type="gramEnd"/>
            <w:r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SAP PI/PO</w:t>
            </w:r>
            <w:r w:rsidR="00760DD1" w:rsidRPr="00C2778B">
              <w:rPr>
                <w:rFonts w:asciiTheme="minorHAnsi" w:hAnsiTheme="minorHAnsi" w:cstheme="minorHAnsi"/>
                <w:sz w:val="18"/>
                <w:szCs w:val="18"/>
              </w:rPr>
              <w:t xml:space="preserve"> with AIF for error handling</w:t>
            </w:r>
            <w:r w:rsidR="009D78D7" w:rsidRPr="00C2778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141A98" w:rsidRPr="00C2778B" w14:paraId="0ECF36B0" w14:textId="77777777" w:rsidTr="00EA3CCE">
        <w:trPr>
          <w:trHeight w:val="405"/>
        </w:trPr>
        <w:tc>
          <w:tcPr>
            <w:tcW w:w="2790" w:type="dxa"/>
            <w:vAlign w:val="center"/>
          </w:tcPr>
          <w:p w14:paraId="1A8A6BC3" w14:textId="77777777" w:rsidR="00141A98" w:rsidRPr="00C2778B" w:rsidRDefault="003759F3" w:rsidP="003759F3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OO-ABAP</w:t>
            </w:r>
          </w:p>
        </w:tc>
        <w:tc>
          <w:tcPr>
            <w:tcW w:w="6656" w:type="dxa"/>
            <w:vAlign w:val="center"/>
          </w:tcPr>
          <w:p w14:paraId="4B54C9D1" w14:textId="77777777" w:rsidR="00141A98" w:rsidRPr="00C2778B" w:rsidRDefault="003759F3" w:rsidP="003759F3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Implemented object-oriented programming concepts for designing reusable classes</w:t>
            </w:r>
            <w:r w:rsidR="000920A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interface, inheritance, polymorphism, abstract class, </w:t>
            </w:r>
            <w:proofErr w:type="gramStart"/>
            <w:r w:rsidR="000920A7">
              <w:rPr>
                <w:rFonts w:asciiTheme="minorHAnsi" w:hAnsiTheme="minorHAnsi" w:cstheme="minorHAnsi"/>
                <w:bCs/>
                <w:sz w:val="18"/>
                <w:szCs w:val="18"/>
              </w:rPr>
              <w:t>singleton ,factory</w:t>
            </w:r>
            <w:proofErr w:type="gramEnd"/>
            <w:r w:rsidR="000920A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method</w:t>
            </w: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and methods, enhancing the maintainability of custom solutions.</w:t>
            </w:r>
          </w:p>
        </w:tc>
      </w:tr>
      <w:tr w:rsidR="00141A98" w:rsidRPr="00C2778B" w14:paraId="646B0F72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3E71B6A9" w14:textId="77777777" w:rsidR="00141A98" w:rsidRPr="00C2778B" w:rsidRDefault="0056261E" w:rsidP="0056261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CDS Views &amp; AMDP</w:t>
            </w:r>
          </w:p>
        </w:tc>
        <w:tc>
          <w:tcPr>
            <w:tcW w:w="6656" w:type="dxa"/>
            <w:vAlign w:val="center"/>
          </w:tcPr>
          <w:p w14:paraId="2B793821" w14:textId="77777777" w:rsidR="00141A98" w:rsidRPr="00C2778B" w:rsidRDefault="0056261E" w:rsidP="00B263BB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Developed Core Data Services (CDS) views and ABAP Managed Database Procedures (AMDP) for efficient database operations and reporting.</w:t>
            </w:r>
          </w:p>
        </w:tc>
      </w:tr>
      <w:tr w:rsidR="00C0037C" w:rsidRPr="00C2778B" w14:paraId="76E957A9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7A3C70DC" w14:textId="77777777" w:rsidR="00C0037C" w:rsidRPr="00C2778B" w:rsidRDefault="00C0037C" w:rsidP="0056261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SAP FIORI</w:t>
            </w:r>
          </w:p>
        </w:tc>
        <w:tc>
          <w:tcPr>
            <w:tcW w:w="6656" w:type="dxa"/>
            <w:vAlign w:val="center"/>
          </w:tcPr>
          <w:p w14:paraId="7BC2B010" w14:textId="77777777" w:rsidR="00C0037C" w:rsidRPr="00C2778B" w:rsidRDefault="00C0037C" w:rsidP="00B263BB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Created UI application with backend S/4 HANA on premise for Incident management with </w:t>
            </w:r>
            <w:r w:rsidRPr="00A959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Java script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CSS3 and HTMl5 language. </w:t>
            </w:r>
          </w:p>
        </w:tc>
      </w:tr>
      <w:tr w:rsidR="0081359C" w:rsidRPr="00C2778B" w14:paraId="3C57400C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70D4E65A" w14:textId="77777777" w:rsidR="0081359C" w:rsidRDefault="0081359C" w:rsidP="00533064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BTP ABAP (RAP model)</w:t>
            </w:r>
          </w:p>
          <w:p w14:paraId="3296038E" w14:textId="77777777" w:rsidR="0081359C" w:rsidRPr="00B8643C" w:rsidRDefault="0081359C" w:rsidP="00533064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Cloud ABAP/ BTP CPI</w:t>
            </w:r>
          </w:p>
        </w:tc>
        <w:tc>
          <w:tcPr>
            <w:tcW w:w="6656" w:type="dxa"/>
            <w:vAlign w:val="center"/>
          </w:tcPr>
          <w:p w14:paraId="401337FA" w14:textId="77777777" w:rsidR="0081359C" w:rsidRPr="00B8643C" w:rsidRDefault="002D2B38" w:rsidP="002D2B38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Knowledge on </w:t>
            </w:r>
            <w:r w:rsidR="0081359C">
              <w:rPr>
                <w:rFonts w:asciiTheme="minorHAnsi" w:hAnsiTheme="minorHAnsi" w:cstheme="minorHAnsi"/>
                <w:bCs/>
                <w:sz w:val="18"/>
                <w:szCs w:val="18"/>
              </w:rPr>
              <w:t>Brown field implementation with BTP ABAP(RAP</w:t>
            </w:r>
            <w:proofErr w:type="gramStart"/>
            <w:r w:rsidR="0081359C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.learnt</w:t>
            </w:r>
            <w:proofErr w:type="gramEnd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to Implement</w:t>
            </w:r>
            <w:r w:rsidR="0081359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behavior implementation, </w:t>
            </w:r>
            <w:proofErr w:type="gramStart"/>
            <w:r w:rsidR="0081359C">
              <w:rPr>
                <w:rFonts w:asciiTheme="minorHAnsi" w:hAnsiTheme="minorHAnsi" w:cstheme="minorHAnsi"/>
                <w:bCs/>
                <w:sz w:val="18"/>
                <w:szCs w:val="18"/>
              </w:rPr>
              <w:t>definition ,</w:t>
            </w:r>
            <w:proofErr w:type="gramEnd"/>
            <w:r w:rsidR="0081359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validation, Action, determination, BOPF on the application need. </w:t>
            </w:r>
            <w:r w:rsidR="0081359C" w:rsidRPr="00E45DD1">
              <w:rPr>
                <w:rFonts w:asciiTheme="minorHAnsi" w:hAnsiTheme="minorHAnsi" w:cstheme="minorHAnsi"/>
                <w:bCs/>
                <w:sz w:val="18"/>
                <w:szCs w:val="18"/>
              </w:rPr>
              <w:t>expertise in using APIs</w:t>
            </w:r>
            <w:r w:rsidR="0081359C">
              <w:rPr>
                <w:rFonts w:asciiTheme="minorHAnsi" w:hAnsiTheme="minorHAnsi" w:cstheme="minorHAnsi"/>
                <w:bCs/>
                <w:sz w:val="18"/>
                <w:szCs w:val="18"/>
              </w:rPr>
              <w:t>, web services, and understanding</w:t>
            </w:r>
            <w:r w:rsidR="0081359C" w:rsidRPr="00E45DD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Cloud Platform Integration (CPI).</w:t>
            </w:r>
          </w:p>
        </w:tc>
      </w:tr>
      <w:tr w:rsidR="00113514" w:rsidRPr="00C2778B" w14:paraId="00142EA0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7A40D81C" w14:textId="77777777" w:rsidR="00113514" w:rsidRPr="00C2778B" w:rsidRDefault="00113514" w:rsidP="0056261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ODATA v2</w:t>
            </w:r>
          </w:p>
        </w:tc>
        <w:tc>
          <w:tcPr>
            <w:tcW w:w="6656" w:type="dxa"/>
            <w:vAlign w:val="center"/>
          </w:tcPr>
          <w:p w14:paraId="24AF9C84" w14:textId="77777777" w:rsidR="00113514" w:rsidRPr="00C2778B" w:rsidRDefault="00113514" w:rsidP="00B263BB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Created ODATA services for FIORI Application with data model for front end services</w:t>
            </w:r>
            <w:r w:rsidR="003B3B1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for CURD operations.</w:t>
            </w:r>
          </w:p>
        </w:tc>
      </w:tr>
      <w:tr w:rsidR="00141A98" w:rsidRPr="00C2778B" w14:paraId="79A811D9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214D6C38" w14:textId="77777777" w:rsidR="00141A98" w:rsidRPr="00C2778B" w:rsidRDefault="00181528" w:rsidP="00181528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Mentoring &amp; Leadership</w:t>
            </w:r>
          </w:p>
        </w:tc>
        <w:tc>
          <w:tcPr>
            <w:tcW w:w="6656" w:type="dxa"/>
            <w:vAlign w:val="center"/>
          </w:tcPr>
          <w:p w14:paraId="323D6DBF" w14:textId="77777777" w:rsidR="00141A98" w:rsidRPr="00C2778B" w:rsidRDefault="00181528" w:rsidP="00B263BB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Mentored junior developers, providing them guidance, code reviews, and best practices. </w:t>
            </w:r>
            <w:proofErr w:type="gramStart"/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Led</w:t>
            </w:r>
            <w:proofErr w:type="gramEnd"/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technical discussions and made decisions on development strategies.</w:t>
            </w:r>
          </w:p>
        </w:tc>
      </w:tr>
      <w:tr w:rsidR="00141A98" w:rsidRPr="00C2778B" w14:paraId="3342BB19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3FC1AD64" w14:textId="77777777" w:rsidR="00141A98" w:rsidRPr="00C2778B" w:rsidRDefault="0081323F" w:rsidP="00B40E83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Troubleshooting &amp; Support</w:t>
            </w:r>
          </w:p>
        </w:tc>
        <w:tc>
          <w:tcPr>
            <w:tcW w:w="6656" w:type="dxa"/>
            <w:vAlign w:val="center"/>
          </w:tcPr>
          <w:p w14:paraId="04259D0A" w14:textId="77777777" w:rsidR="0081323F" w:rsidRPr="00C2778B" w:rsidRDefault="0081323F" w:rsidP="00B263BB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Provided third-level support for production issues, quickly diagnosing and rectifying critical issues to ensure minimal business disruption.</w:t>
            </w:r>
          </w:p>
          <w:p w14:paraId="32063597" w14:textId="77777777" w:rsidR="00141A98" w:rsidRPr="00C2778B" w:rsidRDefault="00141A98" w:rsidP="00B263BB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141A98" w:rsidRPr="00C2778B" w14:paraId="6A717474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22106E5F" w14:textId="77777777" w:rsidR="00141A98" w:rsidRPr="00C2778B" w:rsidRDefault="007D1F0E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Upgrades &amp; Migrations</w:t>
            </w:r>
          </w:p>
        </w:tc>
        <w:tc>
          <w:tcPr>
            <w:tcW w:w="6656" w:type="dxa"/>
            <w:vAlign w:val="center"/>
          </w:tcPr>
          <w:p w14:paraId="022F1B77" w14:textId="77777777" w:rsidR="00141A98" w:rsidRDefault="007D1F0E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Assisted in SAP upgrades and migrations, ensuring custom developments remain compatible and optimized for new versions</w:t>
            </w:r>
            <w:r w:rsidR="00673B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and participated in retrofit by checking SPDD and SPAU activities. </w:t>
            </w:r>
          </w:p>
          <w:p w14:paraId="6B670681" w14:textId="77777777" w:rsidR="00011359" w:rsidRPr="00C2778B" w:rsidRDefault="00011359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011359" w:rsidRPr="00C2778B" w14:paraId="6709B46B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355BDFB1" w14:textId="37B0C3CC" w:rsidR="00011359" w:rsidRPr="00C2778B" w:rsidRDefault="00011359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11359">
              <w:rPr>
                <w:rFonts w:asciiTheme="minorHAnsi" w:hAnsiTheme="minorHAnsi" w:cstheme="minorHAnsi"/>
                <w:sz w:val="18"/>
                <w:szCs w:val="18"/>
              </w:rPr>
              <w:t>Interfaces &amp; Integration</w:t>
            </w:r>
          </w:p>
        </w:tc>
        <w:tc>
          <w:tcPr>
            <w:tcW w:w="6656" w:type="dxa"/>
            <w:vAlign w:val="center"/>
          </w:tcPr>
          <w:p w14:paraId="20A14CBD" w14:textId="079B5C63" w:rsidR="00011359" w:rsidRPr="00C2778B" w:rsidRDefault="00011359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>Built real-time and scheduled integrations between SAP S/4HANA, ECC, and external cloud/</w:t>
            </w:r>
            <w:proofErr w:type="gramStart"/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>on-premise</w:t>
            </w:r>
            <w:proofErr w:type="gramEnd"/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applications using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OData v2/v4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REST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SOAP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SFTP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IDoc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JDBC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and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API endpoints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Worked with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Ariba, SuccessFactors, OpenText, and SAP Analytics Cloud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integrations. Designed secure API-based connectivity using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OAuth 2.0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Basic Auth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and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Client Certificate Authentication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</w:tr>
      <w:tr w:rsidR="00011359" w:rsidRPr="00C2778B" w14:paraId="1F402C3D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49AD0636" w14:textId="49CBA841" w:rsidR="00011359" w:rsidRPr="00011359" w:rsidRDefault="00011359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11359">
              <w:rPr>
                <w:rFonts w:asciiTheme="minorHAnsi" w:hAnsiTheme="minorHAnsi" w:cstheme="minorHAnsi"/>
                <w:sz w:val="18"/>
                <w:szCs w:val="18"/>
              </w:rPr>
              <w:t>Performance Tuning</w:t>
            </w:r>
          </w:p>
        </w:tc>
        <w:tc>
          <w:tcPr>
            <w:tcW w:w="6656" w:type="dxa"/>
            <w:vAlign w:val="center"/>
          </w:tcPr>
          <w:p w14:paraId="0DD42946" w14:textId="67468C27" w:rsidR="00011359" w:rsidRPr="00011359" w:rsidRDefault="00011359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Optimized CPI integration performance using techniques like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splitters/gatherers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store queue handling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batch processing logic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in Groovy, and </w:t>
            </w:r>
            <w:r w:rsidRPr="000113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payload minimization strategies</w:t>
            </w:r>
            <w:r w:rsidRPr="00011359">
              <w:rPr>
                <w:rFonts w:asciiTheme="minorHAnsi" w:hAnsiTheme="minorHAnsi" w:cstheme="minorHAnsi"/>
                <w:bCs/>
                <w:sz w:val="18"/>
                <w:szCs w:val="18"/>
              </w:rPr>
              <w:t>. Applied CPI-specific best practices to reduce memory usage and improve throughput for high-volume interfaces.</w:t>
            </w:r>
          </w:p>
        </w:tc>
      </w:tr>
      <w:tr w:rsidR="005D5667" w:rsidRPr="00C2778B" w14:paraId="1563CE2E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74BA42D7" w14:textId="6BA5AC45" w:rsidR="005D5667" w:rsidRPr="00011359" w:rsidRDefault="005D5667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D5667">
              <w:rPr>
                <w:rFonts w:asciiTheme="minorHAnsi" w:hAnsiTheme="minorHAnsi" w:cstheme="minorHAnsi"/>
                <w:sz w:val="18"/>
                <w:szCs w:val="18"/>
              </w:rPr>
              <w:t>Monitoring &amp; Error Handling</w:t>
            </w:r>
          </w:p>
        </w:tc>
        <w:tc>
          <w:tcPr>
            <w:tcW w:w="6656" w:type="dxa"/>
            <w:vAlign w:val="center"/>
          </w:tcPr>
          <w:p w14:paraId="28A32233" w14:textId="0F437B90" w:rsidR="005D5667" w:rsidRPr="00011359" w:rsidRDefault="005D5667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566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Designed and implemented </w:t>
            </w:r>
            <w:r w:rsidRPr="005D56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custom exception subprocesses</w:t>
            </w:r>
            <w:r w:rsidRPr="005D566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alert notifications (via mail/HTTP), and message retries using </w:t>
            </w:r>
            <w:r w:rsidRPr="005D56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Store Operations</w:t>
            </w:r>
            <w:r w:rsidRPr="005D566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and </w:t>
            </w:r>
            <w:r w:rsidRPr="005D56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Exception Subprocesses</w:t>
            </w:r>
            <w:r w:rsidRPr="005D566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Enabled message tracking and root-cause analysis through </w:t>
            </w:r>
            <w:r w:rsidRPr="005D56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MPL logging</w:t>
            </w:r>
            <w:r w:rsidRPr="005D566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5D56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custom trace IDs</w:t>
            </w:r>
            <w:r w:rsidRPr="005D566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and integration with </w:t>
            </w:r>
            <w:r w:rsidRPr="005D56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SAP Alert Notification Service</w:t>
            </w:r>
            <w:r w:rsidRPr="005D5667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</w:tr>
      <w:tr w:rsidR="00141A98" w:rsidRPr="00C2778B" w14:paraId="28D819A0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1D8D6E12" w14:textId="77777777" w:rsidR="00141A98" w:rsidRPr="00C2778B" w:rsidRDefault="007D1F0E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Continuous Learning</w:t>
            </w:r>
          </w:p>
        </w:tc>
        <w:tc>
          <w:tcPr>
            <w:tcW w:w="6656" w:type="dxa"/>
            <w:vAlign w:val="center"/>
          </w:tcPr>
          <w:p w14:paraId="55C4598B" w14:textId="77777777" w:rsidR="00E844BB" w:rsidRPr="00C2778B" w:rsidRDefault="00E844BB" w:rsidP="00E844BB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Regularly updated skills with the latest ABAP development tools, techniques, and best practices. Actively participated in SAP community forums and workshops.</w:t>
            </w:r>
            <w:r w:rsidR="003F7058"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Got BTP trial account a</w:t>
            </w:r>
            <w:r w:rsidR="00B6074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nd learning RAP model with ABAP and Side by side extension on </w:t>
            </w:r>
            <w:proofErr w:type="gramStart"/>
            <w:r w:rsidR="00B60744">
              <w:rPr>
                <w:rFonts w:asciiTheme="minorHAnsi" w:hAnsiTheme="minorHAnsi" w:cstheme="minorHAnsi"/>
                <w:bCs/>
                <w:sz w:val="18"/>
                <w:szCs w:val="18"/>
              </w:rPr>
              <w:t>Cloud(</w:t>
            </w:r>
            <w:proofErr w:type="gramEnd"/>
            <w:r w:rsidR="00B6074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CAPM) </w:t>
            </w:r>
          </w:p>
          <w:p w14:paraId="68ABFB64" w14:textId="77777777" w:rsidR="00141A98" w:rsidRPr="00C2778B" w:rsidRDefault="00141A98" w:rsidP="00E844BB">
            <w:pPr>
              <w:pStyle w:val="NormalWeb"/>
              <w:numPr>
                <w:ilvl w:val="0"/>
                <w:numId w:val="13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hd w:val="clear" w:color="auto" w:fill="F7F7F8"/>
              <w:spacing w:before="0" w:beforeAutospacing="0" w:after="0" w:afterAutospacing="0"/>
              <w:ind w:left="0"/>
              <w:rPr>
                <w:rFonts w:asciiTheme="minorHAnsi" w:eastAsia="Arial Unicode MS" w:hAnsiTheme="minorHAnsi" w:cstheme="minorHAnsi"/>
                <w:bCs/>
                <w:kern w:val="1"/>
                <w:sz w:val="18"/>
                <w:szCs w:val="18"/>
              </w:rPr>
            </w:pPr>
          </w:p>
        </w:tc>
      </w:tr>
      <w:tr w:rsidR="00B95CFA" w:rsidRPr="00C2778B" w14:paraId="314174CC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055BD0FE" w14:textId="77777777" w:rsidR="00B95CFA" w:rsidRPr="00C2778B" w:rsidRDefault="00B95CFA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Testing &amp; Quality Assurance</w:t>
            </w:r>
          </w:p>
        </w:tc>
        <w:tc>
          <w:tcPr>
            <w:tcW w:w="6656" w:type="dxa"/>
            <w:vAlign w:val="center"/>
          </w:tcPr>
          <w:p w14:paraId="2E6D46CA" w14:textId="77777777" w:rsidR="00B95CFA" w:rsidRPr="00C2778B" w:rsidRDefault="00B95CFA" w:rsidP="006A533A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Created unit tests for custom developments and collaborated with business users for UAT (User Acceptance Testing). Ensured code quality using tools like ABAP Test Cockpit (ATC).</w:t>
            </w:r>
          </w:p>
        </w:tc>
      </w:tr>
      <w:tr w:rsidR="00326279" w:rsidRPr="00C2778B" w14:paraId="6196639C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372A7F8A" w14:textId="77777777" w:rsidR="00326279" w:rsidRPr="00C2778B" w:rsidRDefault="00326279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Modules Worked</w:t>
            </w:r>
          </w:p>
        </w:tc>
        <w:tc>
          <w:tcPr>
            <w:tcW w:w="6656" w:type="dxa"/>
            <w:vAlign w:val="center"/>
          </w:tcPr>
          <w:p w14:paraId="746BAB45" w14:textId="77777777" w:rsidR="00326279" w:rsidRPr="00C2778B" w:rsidRDefault="00326279" w:rsidP="006A533A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7492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MM, </w:t>
            </w:r>
            <w:proofErr w:type="gramStart"/>
            <w:r w:rsidRPr="00A74929">
              <w:rPr>
                <w:rFonts w:asciiTheme="minorHAnsi" w:hAnsiTheme="minorHAnsi" w:cstheme="minorHAnsi"/>
                <w:bCs/>
                <w:sz w:val="18"/>
                <w:szCs w:val="18"/>
              </w:rPr>
              <w:t>SD,PP</w:t>
            </w:r>
            <w:proofErr w:type="gramEnd"/>
            <w:r w:rsidRPr="00A74929">
              <w:rPr>
                <w:rFonts w:asciiTheme="minorHAnsi" w:hAnsiTheme="minorHAnsi" w:cstheme="minorHAnsi"/>
                <w:bCs/>
                <w:sz w:val="18"/>
                <w:szCs w:val="18"/>
              </w:rPr>
              <w:t>, CRM, FI, PS,</w:t>
            </w:r>
            <w:r w:rsidR="00422C9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T&amp;E</w:t>
            </w:r>
            <w:r w:rsidR="00CE2EB2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Pr="00A7492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Retail and HR.</w:t>
            </w:r>
          </w:p>
        </w:tc>
      </w:tr>
      <w:tr w:rsidR="00E44B5D" w:rsidRPr="00C2778B" w14:paraId="28B5443E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61784717" w14:textId="77777777" w:rsidR="00E44B5D" w:rsidRPr="00C2778B" w:rsidRDefault="00E44B5D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Version Control &amp; Documentation</w:t>
            </w:r>
          </w:p>
        </w:tc>
        <w:tc>
          <w:tcPr>
            <w:tcW w:w="6656" w:type="dxa"/>
            <w:vAlign w:val="center"/>
          </w:tcPr>
          <w:p w14:paraId="5E4C1B04" w14:textId="77777777" w:rsidR="00E44B5D" w:rsidRPr="00C2778B" w:rsidRDefault="00E44B5D" w:rsidP="006A533A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Used version control tools, such as SAP's Transport Management System (TMS) and documented technical specifications, user manuals, and other relevant documentation for all developments.</w:t>
            </w:r>
          </w:p>
        </w:tc>
      </w:tr>
      <w:tr w:rsidR="00B87625" w:rsidRPr="00C2778B" w14:paraId="3B134456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4D07C58E" w14:textId="77777777" w:rsidR="00B87625" w:rsidRPr="00C2778B" w:rsidRDefault="00B87625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sz w:val="18"/>
                <w:szCs w:val="18"/>
              </w:rPr>
              <w:t>Agile &amp; Project Management</w:t>
            </w:r>
          </w:p>
        </w:tc>
        <w:tc>
          <w:tcPr>
            <w:tcW w:w="6656" w:type="dxa"/>
            <w:vAlign w:val="center"/>
          </w:tcPr>
          <w:p w14:paraId="3E32B9EB" w14:textId="77777777" w:rsidR="00B87625" w:rsidRPr="00C2778B" w:rsidRDefault="00796825" w:rsidP="00796825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Worked in Agile environments, participating in Scrum ceremonies, and managing tasks in tools like JIRA. Also contributed to traditional waterfall projects, ensuring timely delivery</w:t>
            </w:r>
            <w:r w:rsidR="00BA14DF" w:rsidRPr="00C2778B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</w:tr>
      <w:tr w:rsidR="00117A0C" w:rsidRPr="00C2778B" w14:paraId="2075F597" w14:textId="77777777" w:rsidTr="00EA3CCE">
        <w:trPr>
          <w:trHeight w:val="409"/>
        </w:trPr>
        <w:tc>
          <w:tcPr>
            <w:tcW w:w="2790" w:type="dxa"/>
            <w:vAlign w:val="center"/>
          </w:tcPr>
          <w:p w14:paraId="6D317A85" w14:textId="77777777" w:rsidR="00117A0C" w:rsidRPr="00C2778B" w:rsidRDefault="00117A0C" w:rsidP="007D1F0E">
            <w:pPr>
              <w:pStyle w:val="Header"/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Tools worked on</w:t>
            </w:r>
          </w:p>
        </w:tc>
        <w:tc>
          <w:tcPr>
            <w:tcW w:w="6656" w:type="dxa"/>
            <w:vAlign w:val="center"/>
          </w:tcPr>
          <w:p w14:paraId="1E363402" w14:textId="77777777" w:rsidR="00117A0C" w:rsidRPr="00C2778B" w:rsidRDefault="00117A0C" w:rsidP="00796825">
            <w:pPr>
              <w:pStyle w:val="Header"/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napToGrid w:val="0"/>
              <w:spacing w:before="20" w:after="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SAP</w:t>
            </w:r>
            <w:r w:rsidRPr="00117A0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Web IDE, Eclipse, SAP NetWeaver Gateway, </w:t>
            </w:r>
            <w:proofErr w:type="gramStart"/>
            <w:r w:rsidRPr="00117A0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and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Rev</w:t>
            </w:r>
            <w:proofErr w:type="gramEnd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track, </w:t>
            </w: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SolMan</w:t>
            </w:r>
            <w:proofErr w:type="spellEnd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CHaRM</w:t>
            </w:r>
            <w:proofErr w:type="spellEnd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HP ALM, </w:t>
            </w:r>
            <w:r w:rsidRPr="00117A0C">
              <w:rPr>
                <w:rFonts w:asciiTheme="minorHAnsi" w:hAnsiTheme="minorHAnsi" w:cstheme="minorHAnsi"/>
                <w:bCs/>
                <w:sz w:val="18"/>
                <w:szCs w:val="18"/>
              </w:rPr>
              <w:t>OData services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 Service Now</w:t>
            </w:r>
            <w:r w:rsidR="00882092">
              <w:rPr>
                <w:rFonts w:asciiTheme="minorHAnsi" w:hAnsiTheme="minorHAnsi" w:cstheme="minorHAnsi"/>
                <w:bCs/>
                <w:sz w:val="18"/>
                <w:szCs w:val="18"/>
              </w:rPr>
              <w:t>, ADT.</w:t>
            </w:r>
          </w:p>
        </w:tc>
      </w:tr>
    </w:tbl>
    <w:p w14:paraId="685B528F" w14:textId="77777777" w:rsidR="00045FE8" w:rsidRDefault="00045FE8" w:rsidP="00CE39D3">
      <w:pPr>
        <w:rPr>
          <w:rFonts w:cstheme="minorHAnsi"/>
          <w:bCs/>
          <w:sz w:val="18"/>
          <w:szCs w:val="18"/>
          <w:u w:val="single"/>
        </w:rPr>
      </w:pPr>
    </w:p>
    <w:p w14:paraId="127B1457" w14:textId="77777777" w:rsidR="000912EF" w:rsidRDefault="000912EF" w:rsidP="000912EF">
      <w:pPr>
        <w:rPr>
          <w:rFonts w:cstheme="minorHAnsi"/>
          <w:b/>
          <w:bCs/>
          <w:sz w:val="18"/>
          <w:szCs w:val="18"/>
          <w:u w:val="single"/>
        </w:rPr>
      </w:pPr>
      <w:r>
        <w:rPr>
          <w:rFonts w:cstheme="minorHAnsi"/>
          <w:b/>
          <w:bCs/>
          <w:sz w:val="18"/>
          <w:szCs w:val="18"/>
          <w:u w:val="single"/>
        </w:rPr>
        <w:t xml:space="preserve">Certification </w:t>
      </w:r>
    </w:p>
    <w:p w14:paraId="16C7FFA9" w14:textId="77777777" w:rsidR="000912EF" w:rsidRDefault="000912EF" w:rsidP="000912EF">
      <w:pPr>
        <w:rPr>
          <w:rFonts w:cstheme="minorHAnsi"/>
          <w:b/>
          <w:bCs/>
          <w:sz w:val="18"/>
          <w:szCs w:val="18"/>
          <w:u w:val="single"/>
        </w:rPr>
      </w:pPr>
    </w:p>
    <w:p w14:paraId="11A7B6C3" w14:textId="77777777" w:rsidR="00900147" w:rsidRPr="00055B9B" w:rsidRDefault="000912EF" w:rsidP="00CE39D3">
      <w:pPr>
        <w:numPr>
          <w:ilvl w:val="0"/>
          <w:numId w:val="5"/>
        </w:numPr>
        <w:spacing w:line="360" w:lineRule="auto"/>
        <w:rPr>
          <w:rFonts w:cstheme="minorHAnsi"/>
          <w:b/>
          <w:bCs/>
          <w:sz w:val="18"/>
          <w:szCs w:val="18"/>
          <w:u w:val="single"/>
        </w:rPr>
      </w:pPr>
      <w:r w:rsidRPr="00F80A48">
        <w:rPr>
          <w:rFonts w:cstheme="minorHAnsi"/>
          <w:b/>
          <w:sz w:val="18"/>
          <w:szCs w:val="18"/>
        </w:rPr>
        <w:t>C_CPE_16 - SAP Certified Associate – Backend Developer - SAP Cloud Application Programming Model</w:t>
      </w:r>
    </w:p>
    <w:p w14:paraId="6A1B0B70" w14:textId="77777777" w:rsidR="00055B9B" w:rsidRPr="00055B9B" w:rsidRDefault="00055B9B" w:rsidP="00055B9B">
      <w:pPr>
        <w:numPr>
          <w:ilvl w:val="0"/>
          <w:numId w:val="5"/>
        </w:numPr>
        <w:spacing w:line="360" w:lineRule="auto"/>
        <w:rPr>
          <w:rFonts w:cstheme="minorHAnsi"/>
          <w:b/>
          <w:sz w:val="18"/>
          <w:szCs w:val="18"/>
        </w:rPr>
      </w:pPr>
      <w:r w:rsidRPr="00055B9B">
        <w:rPr>
          <w:rFonts w:cstheme="minorHAnsi"/>
          <w:b/>
          <w:sz w:val="18"/>
          <w:szCs w:val="18"/>
        </w:rPr>
        <w:t>C_ABAPD_2309 SAP Certified Associate – Back-End Developer - ABAP Cloud</w:t>
      </w:r>
    </w:p>
    <w:p w14:paraId="2A92B529" w14:textId="77777777" w:rsidR="00055B9B" w:rsidRPr="00F80A48" w:rsidRDefault="00055B9B" w:rsidP="00055B9B">
      <w:pPr>
        <w:spacing w:line="360" w:lineRule="auto"/>
        <w:ind w:left="360"/>
        <w:rPr>
          <w:rFonts w:cstheme="minorHAnsi"/>
          <w:b/>
          <w:bCs/>
          <w:sz w:val="18"/>
          <w:szCs w:val="18"/>
          <w:u w:val="single"/>
        </w:rPr>
      </w:pPr>
    </w:p>
    <w:p w14:paraId="593CA7D5" w14:textId="77777777" w:rsidR="00CE39D3" w:rsidRPr="00C2778B" w:rsidRDefault="00CE39D3" w:rsidP="00CE39D3">
      <w:pPr>
        <w:rPr>
          <w:rFonts w:cstheme="minorHAnsi"/>
          <w:sz w:val="18"/>
          <w:szCs w:val="18"/>
          <w:u w:val="single"/>
        </w:rPr>
      </w:pPr>
    </w:p>
    <w:p w14:paraId="06FF6A3A" w14:textId="77777777" w:rsidR="008B56F3" w:rsidRPr="00C2778B" w:rsidRDefault="008B56F3" w:rsidP="00CE39D3">
      <w:pPr>
        <w:rPr>
          <w:rFonts w:cstheme="minorHAnsi"/>
          <w:bCs/>
          <w:sz w:val="18"/>
          <w:szCs w:val="18"/>
          <w:u w:val="single"/>
        </w:rPr>
      </w:pPr>
      <w:r w:rsidRPr="00C2778B">
        <w:rPr>
          <w:rFonts w:cstheme="minorHAnsi"/>
          <w:bCs/>
          <w:sz w:val="18"/>
          <w:szCs w:val="18"/>
          <w:u w:val="single"/>
        </w:rPr>
        <w:t>Professional Experience:</w:t>
      </w:r>
    </w:p>
    <w:p w14:paraId="0F9AF05D" w14:textId="5AC39E62" w:rsidR="00127531" w:rsidRPr="00C2778B" w:rsidRDefault="0087683E" w:rsidP="00127531">
      <w:pPr>
        <w:spacing w:line="360" w:lineRule="auto"/>
        <w:rPr>
          <w:rFonts w:cstheme="minorHAnsi"/>
          <w:noProof/>
          <w:sz w:val="18"/>
          <w:szCs w:val="18"/>
        </w:rPr>
      </w:pPr>
      <w:proofErr w:type="spellStart"/>
      <w:r w:rsidRPr="00C2778B">
        <w:rPr>
          <w:rFonts w:cs="Arial"/>
          <w:sz w:val="18"/>
          <w:szCs w:val="18"/>
        </w:rPr>
        <w:t>Symantrix</w:t>
      </w:r>
      <w:proofErr w:type="spellEnd"/>
      <w:r w:rsidRPr="00C2778B">
        <w:rPr>
          <w:rFonts w:cs="Arial"/>
          <w:sz w:val="18"/>
          <w:szCs w:val="18"/>
        </w:rPr>
        <w:t xml:space="preserve"> Inc </w:t>
      </w:r>
      <w:r w:rsidR="003E4E8F">
        <w:rPr>
          <w:rFonts w:cs="Arial"/>
          <w:sz w:val="18"/>
          <w:szCs w:val="18"/>
        </w:rPr>
        <w:t>–</w:t>
      </w:r>
      <w:r w:rsidRPr="00C2778B">
        <w:rPr>
          <w:rFonts w:cs="Arial"/>
          <w:sz w:val="18"/>
          <w:szCs w:val="18"/>
        </w:rPr>
        <w:t xml:space="preserve"> </w:t>
      </w:r>
      <w:r w:rsidR="003E4E8F">
        <w:rPr>
          <w:rFonts w:cs="Arial"/>
          <w:sz w:val="18"/>
          <w:szCs w:val="18"/>
        </w:rPr>
        <w:t xml:space="preserve">IPG New </w:t>
      </w:r>
      <w:proofErr w:type="gramStart"/>
      <w:r w:rsidR="003E4E8F">
        <w:rPr>
          <w:rFonts w:cs="Arial"/>
          <w:sz w:val="18"/>
          <w:szCs w:val="18"/>
        </w:rPr>
        <w:t>Jerssy</w:t>
      </w:r>
      <w:r w:rsidR="00127531" w:rsidRPr="00C2778B">
        <w:rPr>
          <w:rFonts w:cstheme="minorHAnsi"/>
          <w:bCs/>
          <w:sz w:val="18"/>
          <w:szCs w:val="18"/>
        </w:rPr>
        <w:t xml:space="preserve">  </w:t>
      </w:r>
      <w:r w:rsidR="00127531" w:rsidRPr="00C2778B">
        <w:rPr>
          <w:rFonts w:cstheme="minorHAnsi"/>
          <w:bCs/>
          <w:sz w:val="18"/>
          <w:szCs w:val="18"/>
        </w:rPr>
        <w:tab/>
      </w:r>
      <w:proofErr w:type="gramEnd"/>
      <w:r w:rsidR="00127531" w:rsidRPr="00C2778B">
        <w:rPr>
          <w:rFonts w:cstheme="minorHAnsi"/>
          <w:bCs/>
          <w:sz w:val="18"/>
          <w:szCs w:val="18"/>
        </w:rPr>
        <w:tab/>
      </w:r>
      <w:r w:rsidR="00127531" w:rsidRPr="00C2778B">
        <w:rPr>
          <w:rFonts w:cstheme="minorHAnsi"/>
          <w:bCs/>
          <w:sz w:val="18"/>
          <w:szCs w:val="18"/>
        </w:rPr>
        <w:tab/>
      </w:r>
      <w:r w:rsidR="00127531" w:rsidRPr="00C2778B">
        <w:rPr>
          <w:rFonts w:cstheme="minorHAnsi"/>
          <w:bCs/>
          <w:sz w:val="18"/>
          <w:szCs w:val="18"/>
        </w:rPr>
        <w:tab/>
      </w:r>
      <w:r w:rsidR="00127531" w:rsidRPr="00C2778B">
        <w:rPr>
          <w:rFonts w:cstheme="minorHAnsi"/>
          <w:bCs/>
          <w:sz w:val="18"/>
          <w:szCs w:val="18"/>
        </w:rPr>
        <w:tab/>
        <w:t xml:space="preserve">                </w:t>
      </w:r>
      <w:r w:rsidRPr="00C2778B">
        <w:rPr>
          <w:rFonts w:cstheme="minorHAnsi"/>
          <w:bCs/>
          <w:sz w:val="18"/>
          <w:szCs w:val="18"/>
        </w:rPr>
        <w:t xml:space="preserve">            </w:t>
      </w:r>
      <w:r w:rsidR="003E4E8F">
        <w:rPr>
          <w:rFonts w:cstheme="minorHAnsi"/>
          <w:bCs/>
          <w:sz w:val="18"/>
          <w:szCs w:val="18"/>
        </w:rPr>
        <w:t xml:space="preserve">                   </w:t>
      </w:r>
      <w:r w:rsidRPr="00C2778B">
        <w:rPr>
          <w:rFonts w:cstheme="minorHAnsi"/>
          <w:bCs/>
          <w:sz w:val="18"/>
          <w:szCs w:val="18"/>
        </w:rPr>
        <w:t xml:space="preserve">  </w:t>
      </w:r>
      <w:proofErr w:type="gramStart"/>
      <w:r w:rsidR="00DA6E95">
        <w:rPr>
          <w:rFonts w:cs="Arial"/>
          <w:sz w:val="18"/>
          <w:szCs w:val="18"/>
        </w:rPr>
        <w:t>Oct</w:t>
      </w:r>
      <w:r w:rsidR="00127531" w:rsidRPr="00C2778B">
        <w:rPr>
          <w:rFonts w:cs="Arial"/>
          <w:sz w:val="18"/>
          <w:szCs w:val="18"/>
        </w:rPr>
        <w:t xml:space="preserve">  2023</w:t>
      </w:r>
      <w:proofErr w:type="gramEnd"/>
      <w:r w:rsidR="00127531" w:rsidRPr="00C2778B">
        <w:rPr>
          <w:rFonts w:cs="Arial"/>
          <w:sz w:val="18"/>
          <w:szCs w:val="18"/>
        </w:rPr>
        <w:t xml:space="preserve"> </w:t>
      </w:r>
      <w:proofErr w:type="gramStart"/>
      <w:r w:rsidR="00127531" w:rsidRPr="00C2778B">
        <w:rPr>
          <w:rFonts w:cs="Arial"/>
          <w:sz w:val="18"/>
          <w:szCs w:val="18"/>
        </w:rPr>
        <w:t>–  Till</w:t>
      </w:r>
      <w:proofErr w:type="gramEnd"/>
      <w:r w:rsidR="00127531" w:rsidRPr="00C2778B">
        <w:rPr>
          <w:rFonts w:cs="Arial"/>
          <w:sz w:val="18"/>
          <w:szCs w:val="18"/>
        </w:rPr>
        <w:t xml:space="preserve"> date</w:t>
      </w:r>
    </w:p>
    <w:p w14:paraId="4603E997" w14:textId="77777777" w:rsidR="00127531" w:rsidRPr="00C2778B" w:rsidRDefault="00000000" w:rsidP="00127531">
      <w:pPr>
        <w:spacing w:line="360" w:lineRule="auto"/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</w:rPr>
        <w:pict w14:anchorId="11ECA1BC">
          <v:rect id="_x0000_i1026" style="width:468pt;height:.75pt" o:hralign="center" o:hrstd="t" o:hr="t" fillcolor="#a0a0a0" stroked="f"/>
        </w:pict>
      </w:r>
    </w:p>
    <w:p w14:paraId="1F251C7A" w14:textId="2C23D79B" w:rsidR="00723856" w:rsidRPr="00C2778B" w:rsidRDefault="004D1858" w:rsidP="00127531">
      <w:pPr>
        <w:rPr>
          <w:rFonts w:cstheme="minorHAnsi"/>
          <w:bCs/>
          <w:sz w:val="18"/>
          <w:szCs w:val="18"/>
        </w:rPr>
      </w:pPr>
      <w:r>
        <w:rPr>
          <w:rFonts w:cs="Arial"/>
          <w:sz w:val="18"/>
          <w:szCs w:val="18"/>
        </w:rPr>
        <w:t>S/4 HANA ABAP</w:t>
      </w:r>
      <w:r w:rsidR="00190C4A">
        <w:rPr>
          <w:rFonts w:cs="Arial"/>
          <w:sz w:val="18"/>
          <w:szCs w:val="18"/>
        </w:rPr>
        <w:t>/BTP CPI</w:t>
      </w:r>
      <w:r w:rsidR="00723856">
        <w:rPr>
          <w:rFonts w:cs="Arial"/>
          <w:sz w:val="18"/>
          <w:szCs w:val="18"/>
        </w:rPr>
        <w:t xml:space="preserve"> </w:t>
      </w:r>
      <w:r w:rsidR="00127531" w:rsidRPr="00C2778B">
        <w:rPr>
          <w:rFonts w:cs="Arial"/>
          <w:sz w:val="18"/>
          <w:szCs w:val="18"/>
        </w:rPr>
        <w:t>Consultant</w:t>
      </w:r>
      <w:r w:rsidR="00723856">
        <w:rPr>
          <w:rFonts w:cstheme="minorHAnsi"/>
          <w:bCs/>
          <w:sz w:val="18"/>
          <w:szCs w:val="18"/>
        </w:rPr>
        <w:t xml:space="preserve"> </w:t>
      </w:r>
    </w:p>
    <w:p w14:paraId="6DC226E5" w14:textId="77777777" w:rsidR="00127531" w:rsidRPr="00C2778B" w:rsidRDefault="00127531" w:rsidP="00127531">
      <w:pPr>
        <w:rPr>
          <w:rFonts w:cstheme="minorHAnsi"/>
          <w:sz w:val="18"/>
          <w:szCs w:val="18"/>
        </w:rPr>
      </w:pPr>
    </w:p>
    <w:p w14:paraId="4C5B1055" w14:textId="77777777" w:rsidR="00127531" w:rsidRPr="00C2778B" w:rsidRDefault="00127531" w:rsidP="00127531">
      <w:pPr>
        <w:rPr>
          <w:rFonts w:cstheme="minorHAnsi"/>
          <w:bCs/>
          <w:sz w:val="18"/>
          <w:szCs w:val="18"/>
          <w:u w:val="single"/>
        </w:rPr>
      </w:pPr>
      <w:r w:rsidRPr="00C2778B">
        <w:rPr>
          <w:rFonts w:cstheme="minorHAnsi"/>
          <w:bCs/>
          <w:sz w:val="18"/>
          <w:szCs w:val="18"/>
          <w:u w:val="single"/>
        </w:rPr>
        <w:t>Responsibilities:</w:t>
      </w:r>
    </w:p>
    <w:p w14:paraId="5C8E7182" w14:textId="77777777" w:rsidR="003B76DB" w:rsidRDefault="00D37EC1" w:rsidP="00127531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3B76DB">
        <w:rPr>
          <w:rFonts w:cs="Arial"/>
          <w:i/>
          <w:iCs/>
          <w:sz w:val="18"/>
          <w:szCs w:val="18"/>
        </w:rPr>
        <w:t>Expertly analyzing and optimizing</w:t>
      </w:r>
      <w:r w:rsidR="00127531" w:rsidRPr="003B76DB">
        <w:rPr>
          <w:rFonts w:cs="Arial"/>
          <w:i/>
          <w:iCs/>
          <w:sz w:val="18"/>
          <w:szCs w:val="18"/>
        </w:rPr>
        <w:t xml:space="preserve"> the performance of ABAP applications on HANA using tools like SQL Trace, and the HANA Studio performance monitor.</w:t>
      </w:r>
    </w:p>
    <w:p w14:paraId="5FA55FE4" w14:textId="77777777" w:rsidR="002B1ED9" w:rsidRDefault="002B1ED9" w:rsidP="002B1ED9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worked on</w:t>
      </w:r>
      <w:r w:rsidRPr="002B1ED9">
        <w:rPr>
          <w:rFonts w:cs="Arial"/>
          <w:i/>
          <w:iCs/>
          <w:sz w:val="18"/>
          <w:szCs w:val="18"/>
        </w:rPr>
        <w:t xml:space="preserve"> Cash and Liquidity Management</w:t>
      </w:r>
      <w:r>
        <w:rPr>
          <w:rFonts w:cs="Arial"/>
          <w:i/>
          <w:iCs/>
          <w:sz w:val="18"/>
          <w:szCs w:val="18"/>
        </w:rPr>
        <w:t xml:space="preserve"> </w:t>
      </w:r>
      <w:r w:rsidR="00B72CB1">
        <w:rPr>
          <w:rFonts w:cs="Arial"/>
          <w:i/>
          <w:iCs/>
          <w:sz w:val="18"/>
          <w:szCs w:val="18"/>
        </w:rPr>
        <w:t xml:space="preserve">of </w:t>
      </w:r>
      <w:r w:rsidR="00B72CB1" w:rsidRPr="00B72CB1">
        <w:rPr>
          <w:rFonts w:cs="Arial"/>
          <w:i/>
          <w:iCs/>
          <w:sz w:val="18"/>
          <w:szCs w:val="18"/>
        </w:rPr>
        <w:t xml:space="preserve">Treasury </w:t>
      </w:r>
      <w:r>
        <w:rPr>
          <w:rFonts w:cs="Arial"/>
          <w:i/>
          <w:iCs/>
          <w:sz w:val="18"/>
          <w:szCs w:val="18"/>
        </w:rPr>
        <w:t>to a</w:t>
      </w:r>
      <w:r w:rsidRPr="002B1ED9">
        <w:rPr>
          <w:rFonts w:cs="Arial"/>
          <w:i/>
          <w:iCs/>
          <w:sz w:val="18"/>
          <w:szCs w:val="18"/>
        </w:rPr>
        <w:t>utomate and manage the planning, reporting, and analysis of liquidity.</w:t>
      </w:r>
    </w:p>
    <w:p w14:paraId="665C9B99" w14:textId="77777777" w:rsidR="002B1ED9" w:rsidRPr="002B1ED9" w:rsidRDefault="002B1ED9" w:rsidP="002B1ED9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developed reports on Debt and Investment Management </w:t>
      </w:r>
      <w:proofErr w:type="gramStart"/>
      <w:r>
        <w:rPr>
          <w:rFonts w:cs="Arial"/>
          <w:i/>
          <w:iCs/>
          <w:sz w:val="18"/>
          <w:szCs w:val="18"/>
        </w:rPr>
        <w:t xml:space="preserve">to </w:t>
      </w:r>
      <w:r w:rsidRPr="002B1ED9">
        <w:rPr>
          <w:rFonts w:cs="Arial"/>
          <w:i/>
          <w:iCs/>
          <w:sz w:val="18"/>
          <w:szCs w:val="18"/>
        </w:rPr>
        <w:t xml:space="preserve"> Manage</w:t>
      </w:r>
      <w:proofErr w:type="gramEnd"/>
      <w:r w:rsidRPr="002B1ED9">
        <w:rPr>
          <w:rFonts w:cs="Arial"/>
          <w:i/>
          <w:iCs/>
          <w:sz w:val="18"/>
          <w:szCs w:val="18"/>
        </w:rPr>
        <w:t xml:space="preserve"> the company’s d</w:t>
      </w:r>
      <w:r>
        <w:rPr>
          <w:rFonts w:cs="Arial"/>
          <w:i/>
          <w:iCs/>
          <w:sz w:val="18"/>
          <w:szCs w:val="18"/>
        </w:rPr>
        <w:t>ebt and investments efficiently by interfacing with banking system</w:t>
      </w:r>
      <w:r w:rsidR="00B72CB1">
        <w:rPr>
          <w:rFonts w:cs="Arial"/>
          <w:i/>
          <w:iCs/>
          <w:sz w:val="18"/>
          <w:szCs w:val="18"/>
        </w:rPr>
        <w:t xml:space="preserve"> with t</w:t>
      </w:r>
      <w:r w:rsidR="00B72CB1" w:rsidRPr="00B72CB1">
        <w:rPr>
          <w:rFonts w:cs="Arial"/>
          <w:i/>
          <w:iCs/>
          <w:sz w:val="18"/>
          <w:szCs w:val="18"/>
        </w:rPr>
        <w:t>reasury</w:t>
      </w:r>
      <w:r w:rsidR="00B72CB1">
        <w:rPr>
          <w:rFonts w:cs="Arial"/>
          <w:i/>
          <w:iCs/>
          <w:sz w:val="18"/>
          <w:szCs w:val="18"/>
        </w:rPr>
        <w:t xml:space="preserve"> module</w:t>
      </w:r>
      <w:r>
        <w:rPr>
          <w:rFonts w:cs="Arial"/>
          <w:i/>
          <w:iCs/>
          <w:sz w:val="18"/>
          <w:szCs w:val="18"/>
        </w:rPr>
        <w:t>.</w:t>
      </w:r>
    </w:p>
    <w:p w14:paraId="09CA1A65" w14:textId="77777777" w:rsidR="002B1ED9" w:rsidRPr="002B1ED9" w:rsidRDefault="002B1ED9" w:rsidP="002B1ED9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prepared CDS view </w:t>
      </w:r>
      <w:r w:rsidR="00B72CB1">
        <w:rPr>
          <w:rFonts w:cs="Arial"/>
          <w:i/>
          <w:iCs/>
          <w:sz w:val="18"/>
          <w:szCs w:val="18"/>
        </w:rPr>
        <w:t>for t</w:t>
      </w:r>
      <w:r w:rsidR="00B72CB1" w:rsidRPr="00B72CB1">
        <w:rPr>
          <w:rFonts w:cs="Arial"/>
          <w:i/>
          <w:iCs/>
          <w:sz w:val="18"/>
          <w:szCs w:val="18"/>
        </w:rPr>
        <w:t xml:space="preserve">reasury </w:t>
      </w:r>
      <w:r>
        <w:rPr>
          <w:rFonts w:cs="Arial"/>
          <w:i/>
          <w:iCs/>
          <w:sz w:val="18"/>
          <w:szCs w:val="18"/>
        </w:rPr>
        <w:t xml:space="preserve">for making analytical Bi report for Market Risk Management to </w:t>
      </w:r>
      <w:r w:rsidRPr="002B1ED9">
        <w:rPr>
          <w:rFonts w:cs="Arial"/>
          <w:i/>
          <w:iCs/>
          <w:sz w:val="18"/>
          <w:szCs w:val="18"/>
        </w:rPr>
        <w:t>Analyze and mitigate risks associated with financial operations.</w:t>
      </w:r>
    </w:p>
    <w:p w14:paraId="2963580E" w14:textId="77777777" w:rsidR="00127531" w:rsidRPr="003B76DB" w:rsidRDefault="00136CFF" w:rsidP="00127531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3B76DB">
        <w:rPr>
          <w:rFonts w:cs="Arial"/>
          <w:i/>
          <w:iCs/>
          <w:sz w:val="18"/>
          <w:szCs w:val="18"/>
        </w:rPr>
        <w:t>Enhancing</w:t>
      </w:r>
      <w:r w:rsidR="00127531" w:rsidRPr="003B76DB">
        <w:rPr>
          <w:rFonts w:cs="Arial"/>
          <w:i/>
          <w:iCs/>
          <w:sz w:val="18"/>
          <w:szCs w:val="18"/>
        </w:rPr>
        <w:t xml:space="preserve"> applications by utilizing the capabilities of the HANA database, including CDS views, and AMDP in SQL Scripting</w:t>
      </w:r>
      <w:r w:rsidR="00452FA6" w:rsidRPr="003B76DB">
        <w:rPr>
          <w:rFonts w:cs="Arial"/>
          <w:i/>
          <w:iCs/>
          <w:sz w:val="18"/>
          <w:szCs w:val="18"/>
        </w:rPr>
        <w:t xml:space="preserve"> to create a</w:t>
      </w:r>
      <w:r w:rsidR="00355BE6" w:rsidRPr="003B76DB">
        <w:rPr>
          <w:rFonts w:cs="Arial"/>
          <w:i/>
          <w:iCs/>
          <w:sz w:val="18"/>
          <w:szCs w:val="18"/>
        </w:rPr>
        <w:t xml:space="preserve"> report for material warehouse </w:t>
      </w:r>
      <w:proofErr w:type="gramStart"/>
      <w:r w:rsidR="00355BE6" w:rsidRPr="003B76DB">
        <w:rPr>
          <w:rFonts w:cs="Arial"/>
          <w:i/>
          <w:iCs/>
          <w:sz w:val="18"/>
          <w:szCs w:val="18"/>
        </w:rPr>
        <w:t xml:space="preserve">management </w:t>
      </w:r>
      <w:r w:rsidR="00127531" w:rsidRPr="003B76DB">
        <w:rPr>
          <w:rFonts w:cs="Arial"/>
          <w:i/>
          <w:iCs/>
          <w:sz w:val="18"/>
          <w:szCs w:val="18"/>
        </w:rPr>
        <w:t>.</w:t>
      </w:r>
      <w:proofErr w:type="gramEnd"/>
    </w:p>
    <w:p w14:paraId="6335CFE0" w14:textId="77777777" w:rsidR="00127531" w:rsidRPr="00C2778B" w:rsidRDefault="00136CFF" w:rsidP="00127531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Conducting </w:t>
      </w:r>
      <w:r w:rsidR="00127531" w:rsidRPr="00C2778B">
        <w:rPr>
          <w:rFonts w:cs="Arial"/>
          <w:i/>
          <w:iCs/>
          <w:sz w:val="18"/>
          <w:szCs w:val="18"/>
        </w:rPr>
        <w:t>performance tuning using Execution Plan, SQL Tr</w:t>
      </w:r>
      <w:r w:rsidR="009865CA">
        <w:rPr>
          <w:rFonts w:cs="Arial"/>
          <w:i/>
          <w:iCs/>
          <w:sz w:val="18"/>
          <w:szCs w:val="18"/>
        </w:rPr>
        <w:t>ace, and ST05 and improved the performance for item creation in database</w:t>
      </w:r>
      <w:r w:rsidR="00127531" w:rsidRPr="00C2778B">
        <w:rPr>
          <w:rFonts w:cs="Arial"/>
          <w:i/>
          <w:iCs/>
          <w:sz w:val="18"/>
          <w:szCs w:val="18"/>
        </w:rPr>
        <w:t>.</w:t>
      </w:r>
    </w:p>
    <w:p w14:paraId="2274A675" w14:textId="77777777" w:rsidR="00127531" w:rsidRPr="00C2778B" w:rsidRDefault="00136CFF" w:rsidP="00127531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proofErr w:type="gramStart"/>
      <w:r>
        <w:rPr>
          <w:rFonts w:cs="Arial"/>
          <w:i/>
          <w:iCs/>
          <w:sz w:val="18"/>
          <w:szCs w:val="18"/>
        </w:rPr>
        <w:t xml:space="preserve">Working </w:t>
      </w:r>
      <w:r w:rsidR="00127531" w:rsidRPr="00C2778B">
        <w:rPr>
          <w:rFonts w:cs="Arial"/>
          <w:i/>
          <w:iCs/>
          <w:sz w:val="18"/>
          <w:szCs w:val="18"/>
        </w:rPr>
        <w:t xml:space="preserve"> on</w:t>
      </w:r>
      <w:proofErr w:type="gramEnd"/>
      <w:r w:rsidR="00127531" w:rsidRPr="00C2778B">
        <w:rPr>
          <w:rFonts w:cs="Arial"/>
          <w:i/>
          <w:iCs/>
          <w:sz w:val="18"/>
          <w:szCs w:val="18"/>
        </w:rPr>
        <w:t xml:space="preserve"> the migration of classic ABAP code to optimize for HANA</w:t>
      </w:r>
      <w:r w:rsidR="00FF3082">
        <w:rPr>
          <w:rFonts w:cs="Arial"/>
          <w:i/>
          <w:iCs/>
          <w:sz w:val="18"/>
          <w:szCs w:val="18"/>
        </w:rPr>
        <w:t xml:space="preserve"> by checking HINT statements, Secondary indexes, native SQL statements and other ABAP statements with the</w:t>
      </w:r>
      <w:r w:rsidR="00150799">
        <w:rPr>
          <w:rFonts w:cs="Arial"/>
          <w:i/>
          <w:iCs/>
          <w:sz w:val="18"/>
          <w:szCs w:val="18"/>
        </w:rPr>
        <w:t xml:space="preserve"> help of SCI and ST</w:t>
      </w:r>
      <w:proofErr w:type="gramStart"/>
      <w:r w:rsidR="00150799">
        <w:rPr>
          <w:rFonts w:cs="Arial"/>
          <w:i/>
          <w:iCs/>
          <w:sz w:val="18"/>
          <w:szCs w:val="18"/>
        </w:rPr>
        <w:t>30</w:t>
      </w:r>
      <w:r w:rsidR="00FF3082">
        <w:rPr>
          <w:rFonts w:cs="Arial"/>
          <w:i/>
          <w:iCs/>
          <w:sz w:val="18"/>
          <w:szCs w:val="18"/>
        </w:rPr>
        <w:t xml:space="preserve">  </w:t>
      </w:r>
      <w:r w:rsidR="00127531" w:rsidRPr="00C2778B">
        <w:rPr>
          <w:rFonts w:cs="Arial"/>
          <w:i/>
          <w:iCs/>
          <w:sz w:val="18"/>
          <w:szCs w:val="18"/>
        </w:rPr>
        <w:t>.</w:t>
      </w:r>
      <w:proofErr w:type="gramEnd"/>
    </w:p>
    <w:p w14:paraId="7022A76D" w14:textId="77777777" w:rsidR="00127531" w:rsidRPr="00C2778B" w:rsidRDefault="00136CFF" w:rsidP="00127531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proofErr w:type="gramStart"/>
      <w:r>
        <w:rPr>
          <w:rFonts w:cs="Arial"/>
          <w:i/>
          <w:iCs/>
          <w:sz w:val="18"/>
          <w:szCs w:val="18"/>
        </w:rPr>
        <w:t xml:space="preserve">Developing </w:t>
      </w:r>
      <w:r w:rsidR="00127531" w:rsidRPr="00C2778B">
        <w:rPr>
          <w:rFonts w:cs="Arial"/>
          <w:i/>
          <w:iCs/>
          <w:sz w:val="18"/>
          <w:szCs w:val="18"/>
        </w:rPr>
        <w:t xml:space="preserve"> incident</w:t>
      </w:r>
      <w:proofErr w:type="gramEnd"/>
      <w:r w:rsidR="00127531" w:rsidRPr="00C2778B">
        <w:rPr>
          <w:rFonts w:cs="Arial"/>
          <w:i/>
          <w:iCs/>
          <w:sz w:val="18"/>
          <w:szCs w:val="18"/>
        </w:rPr>
        <w:t xml:space="preserve"> view Dashboard in SAPUI5 with ODATA services using SAP Gateway Service Builder.</w:t>
      </w:r>
    </w:p>
    <w:p w14:paraId="7C7DE107" w14:textId="77777777" w:rsidR="00127531" w:rsidRPr="00C2778B" w:rsidRDefault="00127531" w:rsidP="00127531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Seamless support for SAP Technical activities in the project.</w:t>
      </w:r>
    </w:p>
    <w:p w14:paraId="042EC10F" w14:textId="77777777" w:rsidR="00127531" w:rsidRPr="004E45F8" w:rsidRDefault="003E288C" w:rsidP="00CE39D3">
      <w:pPr>
        <w:numPr>
          <w:ilvl w:val="0"/>
          <w:numId w:val="17"/>
        </w:numPr>
        <w:spacing w:line="360" w:lineRule="auto"/>
        <w:rPr>
          <w:rFonts w:cstheme="minorHAnsi"/>
          <w:bCs/>
          <w:sz w:val="18"/>
          <w:szCs w:val="18"/>
          <w:u w:val="single"/>
        </w:rPr>
      </w:pPr>
      <w:r>
        <w:rPr>
          <w:rFonts w:cs="Arial"/>
          <w:i/>
          <w:iCs/>
          <w:sz w:val="18"/>
          <w:szCs w:val="18"/>
        </w:rPr>
        <w:t xml:space="preserve">Implementing </w:t>
      </w:r>
      <w:r w:rsidR="00127531" w:rsidRPr="00C2778B">
        <w:rPr>
          <w:rFonts w:cs="Arial"/>
          <w:i/>
          <w:iCs/>
          <w:sz w:val="18"/>
          <w:szCs w:val="18"/>
        </w:rPr>
        <w:t>lock objects to manage synchronized access to SAP data and avoid data inconsistencies during parallel updates</w:t>
      </w:r>
      <w:r w:rsidR="00127531" w:rsidRPr="00C2778B">
        <w:rPr>
          <w:rFonts w:cs="Arial"/>
          <w:sz w:val="18"/>
          <w:szCs w:val="18"/>
        </w:rPr>
        <w:t>.</w:t>
      </w:r>
    </w:p>
    <w:p w14:paraId="10B10523" w14:textId="77777777" w:rsidR="004E45F8" w:rsidRPr="004E45F8" w:rsidRDefault="004E45F8" w:rsidP="00CE39D3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4E45F8">
        <w:rPr>
          <w:rFonts w:cs="Arial"/>
          <w:i/>
          <w:iCs/>
          <w:sz w:val="18"/>
          <w:szCs w:val="18"/>
        </w:rPr>
        <w:t>I</w:t>
      </w:r>
      <w:r>
        <w:rPr>
          <w:rFonts w:cs="Arial"/>
          <w:i/>
          <w:iCs/>
          <w:sz w:val="18"/>
          <w:szCs w:val="18"/>
        </w:rPr>
        <w:t>ntegrate</w:t>
      </w:r>
      <w:r w:rsidRPr="004E45F8">
        <w:rPr>
          <w:rFonts w:cs="Arial"/>
          <w:i/>
          <w:iCs/>
          <w:sz w:val="18"/>
          <w:szCs w:val="18"/>
        </w:rPr>
        <w:t xml:space="preserve"> systems with </w:t>
      </w:r>
      <w:r>
        <w:rPr>
          <w:rFonts w:cs="Arial"/>
          <w:i/>
          <w:iCs/>
          <w:sz w:val="18"/>
          <w:szCs w:val="18"/>
        </w:rPr>
        <w:t xml:space="preserve">the help of BAPI/IDOC by using </w:t>
      </w:r>
      <w:proofErr w:type="gramStart"/>
      <w:r>
        <w:rPr>
          <w:rFonts w:cs="Arial"/>
          <w:i/>
          <w:iCs/>
          <w:sz w:val="18"/>
          <w:szCs w:val="18"/>
        </w:rPr>
        <w:t>EDI ,</w:t>
      </w:r>
      <w:r w:rsidRPr="004E45F8">
        <w:rPr>
          <w:rFonts w:cs="Arial"/>
          <w:i/>
          <w:iCs/>
          <w:sz w:val="18"/>
          <w:szCs w:val="18"/>
        </w:rPr>
        <w:t>modules</w:t>
      </w:r>
      <w:proofErr w:type="gramEnd"/>
      <w:r w:rsidRPr="004E45F8">
        <w:rPr>
          <w:rFonts w:cs="Arial"/>
          <w:i/>
          <w:iCs/>
          <w:sz w:val="18"/>
          <w:szCs w:val="18"/>
        </w:rPr>
        <w:t xml:space="preserve"> such as SD, MM, and FI to automate transaction processes like purchase orders, invoices, and shipping notices.</w:t>
      </w:r>
    </w:p>
    <w:p w14:paraId="721EDB64" w14:textId="77777777" w:rsidR="00900147" w:rsidRDefault="00900147" w:rsidP="00CE39D3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900147">
        <w:rPr>
          <w:rFonts w:cs="Arial"/>
          <w:i/>
          <w:iCs/>
          <w:sz w:val="18"/>
          <w:szCs w:val="18"/>
        </w:rPr>
        <w:t>Collaborated with ABAP developers and functional consultants to integrate CDS views into SAP Fiori applications and custom reporting solutions. Ensured seamless data flow and consistency across different platforms and systems.</w:t>
      </w:r>
    </w:p>
    <w:p w14:paraId="36DB2640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Design and Develop End-to-End Integrations:</w:t>
      </w:r>
      <w:r w:rsidRPr="00190C4A">
        <w:rPr>
          <w:rFonts w:cs="Arial"/>
          <w:i/>
          <w:iCs/>
          <w:sz w:val="18"/>
          <w:szCs w:val="18"/>
        </w:rPr>
        <w:br/>
        <w:t xml:space="preserve">Built and maintained complex </w:t>
      </w:r>
      <w:proofErr w:type="spellStart"/>
      <w:r w:rsidRPr="00190C4A">
        <w:rPr>
          <w:rFonts w:cs="Arial"/>
          <w:i/>
          <w:iCs/>
          <w:sz w:val="18"/>
          <w:szCs w:val="18"/>
        </w:rPr>
        <w:t>iFlows</w:t>
      </w:r>
      <w:proofErr w:type="spellEnd"/>
      <w:r w:rsidRPr="00190C4A">
        <w:rPr>
          <w:rFonts w:cs="Arial"/>
          <w:i/>
          <w:iCs/>
          <w:sz w:val="18"/>
          <w:szCs w:val="18"/>
        </w:rPr>
        <w:t xml:space="preserve"> in SAP Cloud Platform Integration (CPI) to support communication between SAP S/4HANA/ECC and external systems such as SuccessFactors, Ariba, Fieldglass, Concur, and third-party APIs.</w:t>
      </w:r>
    </w:p>
    <w:p w14:paraId="105729BD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Groovy Scripting and Transformation Logic:</w:t>
      </w:r>
      <w:r w:rsidRPr="00190C4A">
        <w:rPr>
          <w:rFonts w:cs="Arial"/>
          <w:i/>
          <w:iCs/>
          <w:sz w:val="18"/>
          <w:szCs w:val="18"/>
        </w:rPr>
        <w:br/>
        <w:t>Developed custom Groovy scripts for dynamic routing, payload manipulation, error handling, and batch processing in CPI to meet business-specific transformation needs.</w:t>
      </w:r>
    </w:p>
    <w:p w14:paraId="7AE8EBE2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Error Handling and Logging Mechanism:</w:t>
      </w:r>
      <w:r w:rsidRPr="00190C4A">
        <w:rPr>
          <w:rFonts w:cs="Arial"/>
          <w:i/>
          <w:iCs/>
          <w:sz w:val="18"/>
          <w:szCs w:val="18"/>
        </w:rPr>
        <w:br/>
        <w:t>Implemented robust error handling using exception subprocesses, Data Store queues, and custom alert mechanisms to ensure traceability and minimize business disruptions.</w:t>
      </w:r>
    </w:p>
    <w:p w14:paraId="54AE2E18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lastRenderedPageBreak/>
        <w:t>Adapter Configuration and Connectivity:</w:t>
      </w:r>
      <w:r w:rsidRPr="00190C4A">
        <w:rPr>
          <w:rFonts w:cs="Arial"/>
          <w:i/>
          <w:iCs/>
          <w:sz w:val="18"/>
          <w:szCs w:val="18"/>
        </w:rPr>
        <w:br/>
        <w:t xml:space="preserve">Configured adapters (HTTP, IDoc, SFTP, OData, REST, SOAP, SuccessFactors) to ensure secure and scalable connectivity across cloud and </w:t>
      </w:r>
      <w:proofErr w:type="gramStart"/>
      <w:r w:rsidRPr="00190C4A">
        <w:rPr>
          <w:rFonts w:cs="Arial"/>
          <w:i/>
          <w:iCs/>
          <w:sz w:val="18"/>
          <w:szCs w:val="18"/>
        </w:rPr>
        <w:t>on-premise</w:t>
      </w:r>
      <w:proofErr w:type="gramEnd"/>
      <w:r w:rsidRPr="00190C4A">
        <w:rPr>
          <w:rFonts w:cs="Arial"/>
          <w:i/>
          <w:iCs/>
          <w:sz w:val="18"/>
          <w:szCs w:val="18"/>
        </w:rPr>
        <w:t xml:space="preserve"> systems.</w:t>
      </w:r>
    </w:p>
    <w:p w14:paraId="392B2543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Performance Optimization and Monitoring:</w:t>
      </w:r>
      <w:r w:rsidRPr="00190C4A">
        <w:rPr>
          <w:rFonts w:cs="Arial"/>
          <w:i/>
          <w:iCs/>
          <w:sz w:val="18"/>
          <w:szCs w:val="18"/>
        </w:rPr>
        <w:br/>
        <w:t>Tuned integration flows for high performance by using splitters, gatherers, optimized message mappings, and message persistence techniques. Monitored interfaces using MPL logs and custom trace IDs.</w:t>
      </w:r>
    </w:p>
    <w:p w14:paraId="47414D50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Technical Documentation and Specification Creation:</w:t>
      </w:r>
      <w:r w:rsidRPr="00190C4A">
        <w:rPr>
          <w:rFonts w:cs="Arial"/>
          <w:i/>
          <w:iCs/>
          <w:sz w:val="18"/>
          <w:szCs w:val="18"/>
        </w:rPr>
        <w:br/>
        <w:t>Prepared detailed technical specifications (TS), design documents, and interface control documents (ICDs) for CPI integrations and BTP services.</w:t>
      </w:r>
    </w:p>
    <w:p w14:paraId="2F3FC4F7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Transport and Lifecycle Management:</w:t>
      </w:r>
      <w:r w:rsidRPr="00190C4A">
        <w:rPr>
          <w:rFonts w:cs="Arial"/>
          <w:i/>
          <w:iCs/>
          <w:sz w:val="18"/>
          <w:szCs w:val="18"/>
        </w:rPr>
        <w:br/>
        <w:t xml:space="preserve">Managed </w:t>
      </w:r>
      <w:proofErr w:type="gramStart"/>
      <w:r w:rsidRPr="00190C4A">
        <w:rPr>
          <w:rFonts w:cs="Arial"/>
          <w:i/>
          <w:iCs/>
          <w:sz w:val="18"/>
          <w:szCs w:val="18"/>
        </w:rPr>
        <w:t>integration</w:t>
      </w:r>
      <w:proofErr w:type="gramEnd"/>
      <w:r w:rsidRPr="00190C4A">
        <w:rPr>
          <w:rFonts w:cs="Arial"/>
          <w:i/>
          <w:iCs/>
          <w:sz w:val="18"/>
          <w:szCs w:val="18"/>
        </w:rPr>
        <w:t xml:space="preserve"> content transport using SAP TMS and CTS+, handled versioning, rollback, and promoted changes across CPI tenants (Dev → QA → Prod).</w:t>
      </w:r>
    </w:p>
    <w:p w14:paraId="3C73F579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Collaboration and Agile Delivery:</w:t>
      </w:r>
      <w:r w:rsidRPr="00190C4A">
        <w:rPr>
          <w:rFonts w:cs="Arial"/>
          <w:i/>
          <w:iCs/>
          <w:sz w:val="18"/>
          <w:szCs w:val="18"/>
        </w:rPr>
        <w:br/>
        <w:t>Worked closely with functional consultants, architects, and business stakeholders in Agile and hybrid project environments. Participated in sprint planning, stand-ups, and retrospectives.</w:t>
      </w:r>
    </w:p>
    <w:p w14:paraId="479CF035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Security and Compliance:</w:t>
      </w:r>
      <w:r w:rsidRPr="00190C4A">
        <w:rPr>
          <w:rFonts w:cs="Arial"/>
          <w:i/>
          <w:iCs/>
          <w:sz w:val="18"/>
          <w:szCs w:val="18"/>
        </w:rPr>
        <w:br/>
        <w:t>Implemented secure interfaces using PGP encryption, OAuth 2.0, client certificate-based authentication, and HTTPS protocols to meet enterprise security standards.</w:t>
      </w:r>
    </w:p>
    <w:p w14:paraId="6AB80581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BTP Platform Configuration and Extension:</w:t>
      </w:r>
      <w:r w:rsidRPr="00190C4A">
        <w:rPr>
          <w:rFonts w:cs="Arial"/>
          <w:i/>
          <w:iCs/>
          <w:sz w:val="18"/>
          <w:szCs w:val="18"/>
        </w:rPr>
        <w:br/>
        <w:t>Configured destinations, role collections, and trust settings in SAP BTP cockpit. Developed lightweight apps and extensions using BTP services like Workflow, Business Rules, and API Management.</w:t>
      </w:r>
    </w:p>
    <w:p w14:paraId="30B8276A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Integration with Non-SAP Systems:</w:t>
      </w:r>
      <w:r w:rsidRPr="00190C4A">
        <w:rPr>
          <w:rFonts w:cs="Arial"/>
          <w:i/>
          <w:iCs/>
          <w:sz w:val="18"/>
          <w:szCs w:val="18"/>
        </w:rPr>
        <w:br/>
        <w:t>Designed custom connectors and data mapping frameworks to enable seamless exchange with non-SAP platforms (e.g., Workday, Salesforce, external SFTP/API services).</w:t>
      </w:r>
    </w:p>
    <w:p w14:paraId="23CCE986" w14:textId="77777777" w:rsidR="00190C4A" w:rsidRPr="00190C4A" w:rsidRDefault="00190C4A" w:rsidP="00190C4A">
      <w:pPr>
        <w:numPr>
          <w:ilvl w:val="0"/>
          <w:numId w:val="17"/>
        </w:numPr>
        <w:spacing w:line="360" w:lineRule="auto"/>
        <w:rPr>
          <w:rFonts w:cs="Arial"/>
          <w:i/>
          <w:iCs/>
          <w:sz w:val="18"/>
          <w:szCs w:val="18"/>
        </w:rPr>
      </w:pPr>
      <w:r w:rsidRPr="00190C4A">
        <w:rPr>
          <w:rFonts w:cs="Arial"/>
          <w:i/>
          <w:iCs/>
          <w:sz w:val="18"/>
          <w:szCs w:val="18"/>
        </w:rPr>
        <w:t>Support and Maintenance:</w:t>
      </w:r>
      <w:r w:rsidRPr="00190C4A">
        <w:rPr>
          <w:rFonts w:cs="Arial"/>
          <w:i/>
          <w:iCs/>
          <w:sz w:val="18"/>
          <w:szCs w:val="18"/>
        </w:rPr>
        <w:br/>
        <w:t>Provided post-go-live support for all CPI/BTP-related issues, ensuring SLAs were met and minimizing system downtimes.</w:t>
      </w:r>
    </w:p>
    <w:p w14:paraId="24D376B4" w14:textId="77777777" w:rsidR="00320ABB" w:rsidRPr="00C2778B" w:rsidRDefault="00320ABB" w:rsidP="00CE39D3">
      <w:pPr>
        <w:rPr>
          <w:rFonts w:cstheme="minorHAnsi"/>
          <w:sz w:val="18"/>
          <w:szCs w:val="18"/>
          <w:u w:val="single"/>
        </w:rPr>
      </w:pPr>
    </w:p>
    <w:p w14:paraId="5F7D961B" w14:textId="77777777" w:rsidR="00441E27" w:rsidRPr="00C2778B" w:rsidRDefault="00441E27" w:rsidP="00441E27">
      <w:pPr>
        <w:rPr>
          <w:rFonts w:cstheme="minorHAnsi"/>
          <w:sz w:val="18"/>
          <w:szCs w:val="18"/>
          <w:u w:val="single"/>
        </w:rPr>
      </w:pPr>
    </w:p>
    <w:p w14:paraId="6FF464EB" w14:textId="77777777" w:rsidR="00441E27" w:rsidRPr="00C2778B" w:rsidRDefault="004E32BB" w:rsidP="00441E27">
      <w:pPr>
        <w:rPr>
          <w:rFonts w:cstheme="minorHAnsi"/>
          <w:bCs/>
          <w:sz w:val="18"/>
          <w:szCs w:val="18"/>
        </w:rPr>
      </w:pPr>
      <w:r w:rsidRPr="00C2778B">
        <w:rPr>
          <w:rFonts w:cstheme="minorHAnsi"/>
          <w:bCs/>
          <w:sz w:val="18"/>
          <w:szCs w:val="18"/>
        </w:rPr>
        <w:t>Ernst and Young - GDS - mercury</w:t>
      </w:r>
      <w:r w:rsidR="00632364" w:rsidRPr="00C2778B">
        <w:rPr>
          <w:rFonts w:cstheme="minorHAnsi"/>
          <w:bCs/>
          <w:sz w:val="18"/>
          <w:szCs w:val="18"/>
        </w:rPr>
        <w:tab/>
      </w:r>
      <w:r w:rsidR="00632364" w:rsidRPr="00C2778B">
        <w:rPr>
          <w:rFonts w:cstheme="minorHAnsi"/>
          <w:bCs/>
          <w:sz w:val="18"/>
          <w:szCs w:val="18"/>
        </w:rPr>
        <w:tab/>
      </w:r>
      <w:r w:rsidRPr="00C2778B">
        <w:rPr>
          <w:rFonts w:cstheme="minorHAnsi"/>
          <w:bCs/>
          <w:sz w:val="18"/>
          <w:szCs w:val="18"/>
        </w:rPr>
        <w:t xml:space="preserve">      </w:t>
      </w:r>
      <w:r w:rsidRPr="00C2778B">
        <w:rPr>
          <w:rFonts w:cstheme="minorHAnsi"/>
          <w:bCs/>
          <w:sz w:val="18"/>
          <w:szCs w:val="18"/>
        </w:rPr>
        <w:tab/>
      </w:r>
      <w:r w:rsidRPr="00C2778B">
        <w:rPr>
          <w:rFonts w:cstheme="minorHAnsi"/>
          <w:bCs/>
          <w:sz w:val="18"/>
          <w:szCs w:val="18"/>
        </w:rPr>
        <w:tab/>
      </w:r>
      <w:r w:rsidRPr="00C2778B">
        <w:rPr>
          <w:rFonts w:cstheme="minorHAnsi"/>
          <w:bCs/>
          <w:sz w:val="18"/>
          <w:szCs w:val="18"/>
        </w:rPr>
        <w:tab/>
      </w:r>
      <w:r w:rsidR="00B20C43" w:rsidRPr="00C2778B">
        <w:rPr>
          <w:rFonts w:cstheme="minorHAnsi"/>
          <w:bCs/>
          <w:sz w:val="18"/>
          <w:szCs w:val="18"/>
        </w:rPr>
        <w:t xml:space="preserve">                                               </w:t>
      </w:r>
      <w:r w:rsidRPr="00C2778B">
        <w:rPr>
          <w:rFonts w:cstheme="minorHAnsi"/>
          <w:bCs/>
          <w:sz w:val="18"/>
          <w:szCs w:val="18"/>
        </w:rPr>
        <w:t>Nov</w:t>
      </w:r>
      <w:r w:rsidR="00D6452B" w:rsidRPr="00C2778B">
        <w:rPr>
          <w:rFonts w:cstheme="minorHAnsi"/>
          <w:bCs/>
          <w:sz w:val="18"/>
          <w:szCs w:val="18"/>
        </w:rPr>
        <w:t xml:space="preserve"> </w:t>
      </w:r>
      <w:r w:rsidR="00441E27" w:rsidRPr="00C2778B">
        <w:rPr>
          <w:rFonts w:cstheme="minorHAnsi"/>
          <w:bCs/>
          <w:sz w:val="18"/>
          <w:szCs w:val="18"/>
        </w:rPr>
        <w:t>20</w:t>
      </w:r>
      <w:r w:rsidRPr="00C2778B">
        <w:rPr>
          <w:rFonts w:cstheme="minorHAnsi"/>
          <w:bCs/>
          <w:sz w:val="18"/>
          <w:szCs w:val="18"/>
        </w:rPr>
        <w:t>20</w:t>
      </w:r>
      <w:r w:rsidR="00143887" w:rsidRPr="00C2778B">
        <w:rPr>
          <w:rFonts w:cstheme="minorHAnsi"/>
          <w:bCs/>
          <w:sz w:val="18"/>
          <w:szCs w:val="18"/>
        </w:rPr>
        <w:t xml:space="preserve"> –</w:t>
      </w:r>
      <w:r w:rsidR="00441E27" w:rsidRPr="00C2778B">
        <w:rPr>
          <w:rFonts w:cstheme="minorHAnsi"/>
          <w:bCs/>
          <w:sz w:val="18"/>
          <w:szCs w:val="18"/>
        </w:rPr>
        <w:t xml:space="preserve"> </w:t>
      </w:r>
      <w:r w:rsidRPr="00C2778B">
        <w:rPr>
          <w:rFonts w:cstheme="minorHAnsi"/>
          <w:bCs/>
          <w:sz w:val="18"/>
          <w:szCs w:val="18"/>
        </w:rPr>
        <w:t>June</w:t>
      </w:r>
      <w:r w:rsidR="00143887" w:rsidRPr="00C2778B">
        <w:rPr>
          <w:rFonts w:cstheme="minorHAnsi"/>
          <w:bCs/>
          <w:sz w:val="18"/>
          <w:szCs w:val="18"/>
        </w:rPr>
        <w:t xml:space="preserve"> 202</w:t>
      </w:r>
      <w:r w:rsidRPr="00C2778B">
        <w:rPr>
          <w:rFonts w:cstheme="minorHAnsi"/>
          <w:bCs/>
          <w:sz w:val="18"/>
          <w:szCs w:val="18"/>
        </w:rPr>
        <w:t>2</w:t>
      </w:r>
    </w:p>
    <w:p w14:paraId="0DD086C8" w14:textId="77777777" w:rsidR="00441E27" w:rsidRPr="00C2778B" w:rsidRDefault="00000000" w:rsidP="00441E27">
      <w:pPr>
        <w:rPr>
          <w:rFonts w:cstheme="minorHAnsi"/>
          <w:sz w:val="18"/>
          <w:szCs w:val="18"/>
          <w:u w:val="single"/>
        </w:rPr>
      </w:pPr>
      <w:r>
        <w:rPr>
          <w:rFonts w:cstheme="minorHAnsi"/>
          <w:noProof/>
          <w:sz w:val="18"/>
          <w:szCs w:val="18"/>
        </w:rPr>
        <w:pict w14:anchorId="3E0574D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3CF606E" w14:textId="77777777" w:rsidR="00441E27" w:rsidRPr="00C2778B" w:rsidRDefault="00E25F87" w:rsidP="00E25F87">
      <w:pPr>
        <w:spacing w:line="360" w:lineRule="auto"/>
        <w:rPr>
          <w:rFonts w:cstheme="minorHAnsi"/>
          <w:sz w:val="18"/>
          <w:szCs w:val="18"/>
        </w:rPr>
      </w:pPr>
      <w:r w:rsidRPr="00C2778B">
        <w:rPr>
          <w:rFonts w:cs="Arial"/>
          <w:sz w:val="18"/>
          <w:szCs w:val="18"/>
        </w:rPr>
        <w:t>Senior SAP HANA Consultant</w:t>
      </w:r>
    </w:p>
    <w:p w14:paraId="15B3112A" w14:textId="77777777" w:rsidR="003F1E90" w:rsidRDefault="00441E27" w:rsidP="00441E27">
      <w:pPr>
        <w:rPr>
          <w:rFonts w:cstheme="minorHAnsi"/>
          <w:bCs/>
          <w:sz w:val="18"/>
          <w:szCs w:val="18"/>
          <w:u w:val="single"/>
        </w:rPr>
      </w:pPr>
      <w:r w:rsidRPr="00C2778B">
        <w:rPr>
          <w:rFonts w:cstheme="minorHAnsi"/>
          <w:bCs/>
          <w:sz w:val="18"/>
          <w:szCs w:val="18"/>
          <w:u w:val="single"/>
        </w:rPr>
        <w:t>Responsibilities:</w:t>
      </w:r>
    </w:p>
    <w:p w14:paraId="11A62A63" w14:textId="77777777" w:rsidR="00DE5FDD" w:rsidRPr="00DE5FDD" w:rsidRDefault="00DE5FDD" w:rsidP="00DE5FDD">
      <w:pPr>
        <w:spacing w:line="360" w:lineRule="auto"/>
        <w:ind w:left="360"/>
        <w:rPr>
          <w:rFonts w:cs="Arial"/>
          <w:sz w:val="18"/>
          <w:szCs w:val="18"/>
          <w:lang w:val="en-GB"/>
        </w:rPr>
      </w:pPr>
    </w:p>
    <w:p w14:paraId="2EB4DF4C" w14:textId="77777777" w:rsidR="00033243" w:rsidRDefault="00033243" w:rsidP="00DE5FDD">
      <w:pPr>
        <w:numPr>
          <w:ilvl w:val="0"/>
          <w:numId w:val="5"/>
        </w:numPr>
        <w:spacing w:line="360" w:lineRule="auto"/>
        <w:rPr>
          <w:rFonts w:cs="Arial"/>
          <w:sz w:val="18"/>
          <w:szCs w:val="18"/>
          <w:lang w:val="en-GB"/>
        </w:rPr>
      </w:pPr>
      <w:r w:rsidRPr="00033243">
        <w:rPr>
          <w:rFonts w:cs="Arial"/>
          <w:sz w:val="18"/>
          <w:szCs w:val="18"/>
          <w:lang w:val="en-GB"/>
        </w:rPr>
        <w:t>As an S/4</w:t>
      </w:r>
      <w:proofErr w:type="gramStart"/>
      <w:r w:rsidRPr="00033243">
        <w:rPr>
          <w:rFonts w:cs="Arial"/>
          <w:sz w:val="18"/>
          <w:szCs w:val="18"/>
          <w:lang w:val="en-GB"/>
        </w:rPr>
        <w:t xml:space="preserve">HANA </w:t>
      </w:r>
      <w:r>
        <w:rPr>
          <w:rFonts w:cs="Arial"/>
          <w:sz w:val="18"/>
          <w:szCs w:val="18"/>
          <w:lang w:val="en-GB"/>
        </w:rPr>
        <w:t xml:space="preserve"> developer</w:t>
      </w:r>
      <w:proofErr w:type="gramEnd"/>
      <w:r w:rsidRPr="00033243">
        <w:rPr>
          <w:rFonts w:cs="Arial"/>
          <w:sz w:val="18"/>
          <w:szCs w:val="18"/>
          <w:lang w:val="en-GB"/>
        </w:rPr>
        <w:t xml:space="preserve">, I specialized in designing, developing, and optimizing Core Data </w:t>
      </w:r>
      <w:proofErr w:type="gramStart"/>
      <w:r w:rsidRPr="00033243">
        <w:rPr>
          <w:rFonts w:cs="Arial"/>
          <w:sz w:val="18"/>
          <w:szCs w:val="18"/>
          <w:lang w:val="en-GB"/>
        </w:rPr>
        <w:t>Services</w:t>
      </w:r>
      <w:r>
        <w:rPr>
          <w:rFonts w:cs="Arial"/>
          <w:sz w:val="18"/>
          <w:szCs w:val="18"/>
          <w:lang w:val="en-GB"/>
        </w:rPr>
        <w:t>(</w:t>
      </w:r>
      <w:proofErr w:type="gramEnd"/>
      <w:r>
        <w:rPr>
          <w:rFonts w:cs="Arial"/>
          <w:sz w:val="18"/>
          <w:szCs w:val="18"/>
          <w:lang w:val="en-GB"/>
        </w:rPr>
        <w:t>CDS)</w:t>
      </w:r>
      <w:r w:rsidRPr="00033243">
        <w:rPr>
          <w:rFonts w:cs="Arial"/>
          <w:sz w:val="18"/>
          <w:szCs w:val="18"/>
          <w:lang w:val="en-GB"/>
        </w:rPr>
        <w:t xml:space="preserve"> views to support real-time data reporting and analytics in SAP S/4HANA environments. My role was instrumental in enhancing data processing efficiency, improving report generation capabilities, and facilitating informed decision-making processes across the organization.</w:t>
      </w:r>
    </w:p>
    <w:p w14:paraId="6BE73D73" w14:textId="77777777" w:rsidR="005D5E01" w:rsidRPr="008D6CC2" w:rsidRDefault="00DE5FDD" w:rsidP="00441E27">
      <w:pPr>
        <w:numPr>
          <w:ilvl w:val="0"/>
          <w:numId w:val="5"/>
        </w:numPr>
        <w:spacing w:line="360" w:lineRule="auto"/>
        <w:rPr>
          <w:rFonts w:cstheme="minorHAnsi"/>
          <w:bCs/>
          <w:sz w:val="18"/>
          <w:szCs w:val="18"/>
          <w:u w:val="single"/>
        </w:rPr>
      </w:pPr>
      <w:r w:rsidRPr="00033243">
        <w:rPr>
          <w:rFonts w:cs="Arial"/>
          <w:sz w:val="18"/>
          <w:szCs w:val="18"/>
          <w:lang w:val="en-GB"/>
        </w:rPr>
        <w:t>Worked as an offshore development lead</w:t>
      </w:r>
      <w:r w:rsidR="00033243" w:rsidRPr="00033243">
        <w:rPr>
          <w:rFonts w:cs="Arial"/>
          <w:sz w:val="18"/>
          <w:szCs w:val="18"/>
          <w:lang w:val="en-GB"/>
        </w:rPr>
        <w:t xml:space="preserve"> for the project with team of 8.</w:t>
      </w:r>
    </w:p>
    <w:p w14:paraId="212D52A0" w14:textId="77777777" w:rsidR="008D6CC2" w:rsidRPr="008D6CC2" w:rsidRDefault="008D6CC2" w:rsidP="00441E27">
      <w:pPr>
        <w:numPr>
          <w:ilvl w:val="0"/>
          <w:numId w:val="5"/>
        </w:numPr>
        <w:spacing w:line="360" w:lineRule="auto"/>
        <w:rPr>
          <w:rFonts w:cstheme="minorHAnsi"/>
          <w:bCs/>
          <w:sz w:val="18"/>
          <w:szCs w:val="18"/>
          <w:u w:val="single"/>
        </w:rPr>
      </w:pPr>
      <w:r w:rsidRPr="008D6CC2">
        <w:rPr>
          <w:rFonts w:cs="Arial"/>
          <w:sz w:val="18"/>
          <w:szCs w:val="18"/>
          <w:lang w:val="en-GB"/>
        </w:rPr>
        <w:t>Worked on BAPI for FTR_CREATE - Create Financial Transaction and FTR_EDIT - Edit Financial Transaction</w:t>
      </w:r>
      <w:r>
        <w:rPr>
          <w:rFonts w:cs="Arial"/>
          <w:sz w:val="18"/>
          <w:szCs w:val="18"/>
          <w:lang w:val="en-GB"/>
        </w:rPr>
        <w:t xml:space="preserve"> for interfacing with treasury and other SAP modules RAR.</w:t>
      </w:r>
    </w:p>
    <w:p w14:paraId="62C782B0" w14:textId="77777777" w:rsidR="00042CB4" w:rsidRPr="00C2778B" w:rsidRDefault="00042CB4" w:rsidP="00042CB4">
      <w:pPr>
        <w:numPr>
          <w:ilvl w:val="0"/>
          <w:numId w:val="5"/>
        </w:numPr>
        <w:spacing w:line="360" w:lineRule="auto"/>
        <w:rPr>
          <w:rFonts w:cs="Arial"/>
          <w:sz w:val="18"/>
          <w:szCs w:val="18"/>
          <w:lang w:val="en-GB"/>
        </w:rPr>
      </w:pPr>
      <w:r w:rsidRPr="00C2778B">
        <w:rPr>
          <w:rFonts w:cs="Arial"/>
          <w:sz w:val="18"/>
          <w:szCs w:val="18"/>
          <w:lang w:val="en-GB"/>
        </w:rPr>
        <w:lastRenderedPageBreak/>
        <w:t>Collab</w:t>
      </w:r>
      <w:r w:rsidR="00B56C83">
        <w:rPr>
          <w:rFonts w:cs="Arial"/>
          <w:sz w:val="18"/>
          <w:szCs w:val="18"/>
          <w:lang w:val="en-GB"/>
        </w:rPr>
        <w:t>orated</w:t>
      </w:r>
      <w:r w:rsidR="005D5E01">
        <w:rPr>
          <w:rFonts w:cs="Arial"/>
          <w:sz w:val="18"/>
          <w:szCs w:val="18"/>
          <w:lang w:val="en-GB"/>
        </w:rPr>
        <w:t xml:space="preserve"> with the business and BW</w:t>
      </w:r>
      <w:r w:rsidR="00BC7E9C" w:rsidRPr="00C2778B">
        <w:rPr>
          <w:rFonts w:cs="Arial"/>
          <w:sz w:val="18"/>
          <w:szCs w:val="18"/>
          <w:lang w:val="en-GB"/>
        </w:rPr>
        <w:t xml:space="preserve"> teams to </w:t>
      </w:r>
      <w:proofErr w:type="gramStart"/>
      <w:r w:rsidR="00BC7E9C" w:rsidRPr="00C2778B">
        <w:rPr>
          <w:rFonts w:cs="Arial"/>
          <w:sz w:val="18"/>
          <w:szCs w:val="18"/>
          <w:lang w:val="en-GB"/>
        </w:rPr>
        <w:t xml:space="preserve">understand </w:t>
      </w:r>
      <w:r w:rsidRPr="00C2778B">
        <w:rPr>
          <w:rFonts w:cs="Arial"/>
          <w:sz w:val="18"/>
          <w:szCs w:val="18"/>
          <w:lang w:val="en-GB"/>
        </w:rPr>
        <w:t xml:space="preserve"> requirements</w:t>
      </w:r>
      <w:proofErr w:type="gramEnd"/>
      <w:r w:rsidRPr="00C2778B">
        <w:rPr>
          <w:rFonts w:cs="Arial"/>
          <w:sz w:val="18"/>
          <w:szCs w:val="18"/>
          <w:lang w:val="en-GB"/>
        </w:rPr>
        <w:t xml:space="preserve"> and Lever</w:t>
      </w:r>
      <w:r w:rsidR="005D5E01">
        <w:rPr>
          <w:rFonts w:cs="Arial"/>
          <w:sz w:val="18"/>
          <w:szCs w:val="18"/>
          <w:lang w:val="en-GB"/>
        </w:rPr>
        <w:t>age ABAP routines within SAP BW</w:t>
      </w:r>
      <w:r w:rsidR="00BC7E9C" w:rsidRPr="00C2778B">
        <w:rPr>
          <w:rFonts w:cs="Arial"/>
          <w:sz w:val="18"/>
          <w:szCs w:val="18"/>
          <w:lang w:val="en-GB"/>
        </w:rPr>
        <w:t xml:space="preserve"> rules</w:t>
      </w:r>
      <w:r w:rsidRPr="00C2778B">
        <w:rPr>
          <w:rFonts w:cs="Arial"/>
          <w:sz w:val="18"/>
          <w:szCs w:val="18"/>
          <w:lang w:val="en-GB"/>
        </w:rPr>
        <w:t xml:space="preserve"> to load and transform data</w:t>
      </w:r>
      <w:r w:rsidR="005D5E01">
        <w:rPr>
          <w:rFonts w:cs="Arial"/>
          <w:sz w:val="18"/>
          <w:szCs w:val="18"/>
          <w:lang w:val="en-GB"/>
        </w:rPr>
        <w:t xml:space="preserve"> with RF screening program</w:t>
      </w:r>
      <w:r w:rsidRPr="00C2778B">
        <w:rPr>
          <w:rFonts w:cs="Arial"/>
          <w:sz w:val="18"/>
          <w:szCs w:val="18"/>
          <w:lang w:val="en-GB"/>
        </w:rPr>
        <w:t>.</w:t>
      </w:r>
    </w:p>
    <w:p w14:paraId="1AED8D7B" w14:textId="77777777" w:rsidR="00DA3153" w:rsidRDefault="00DA3153" w:rsidP="00042CB4">
      <w:pPr>
        <w:numPr>
          <w:ilvl w:val="0"/>
          <w:numId w:val="5"/>
        </w:numPr>
        <w:spacing w:line="360" w:lineRule="auto"/>
        <w:rPr>
          <w:rFonts w:cs="Arial"/>
          <w:sz w:val="18"/>
          <w:szCs w:val="18"/>
          <w:lang w:val="en-GB"/>
        </w:rPr>
      </w:pPr>
      <w:proofErr w:type="spellStart"/>
      <w:r w:rsidRPr="00DA3153">
        <w:rPr>
          <w:rFonts w:cs="Arial"/>
          <w:sz w:val="18"/>
          <w:szCs w:val="18"/>
          <w:lang w:val="en-GB"/>
        </w:rPr>
        <w:t>Analyzed</w:t>
      </w:r>
      <w:proofErr w:type="spellEnd"/>
      <w:r w:rsidRPr="00DA3153">
        <w:rPr>
          <w:rFonts w:cs="Arial"/>
          <w:sz w:val="18"/>
          <w:szCs w:val="18"/>
          <w:lang w:val="en-GB"/>
        </w:rPr>
        <w:t xml:space="preserve"> and optimized CDS view performance using SAP HANA performance tuning techniques. Implemented best practices in indexing, partitioning, and query optimization to ensure efficient data processing</w:t>
      </w:r>
      <w:r>
        <w:rPr>
          <w:rFonts w:ascii="Segoe UI" w:hAnsi="Segoe UI" w:cs="Segoe UI"/>
          <w:color w:val="0D0D0D"/>
          <w:sz w:val="15"/>
          <w:szCs w:val="15"/>
          <w:shd w:val="clear" w:color="auto" w:fill="FFFFFF"/>
        </w:rPr>
        <w:t>.</w:t>
      </w:r>
      <w:r w:rsidRPr="00C2778B">
        <w:rPr>
          <w:rFonts w:cs="Arial"/>
          <w:sz w:val="18"/>
          <w:szCs w:val="18"/>
          <w:lang w:val="en-GB"/>
        </w:rPr>
        <w:t xml:space="preserve"> </w:t>
      </w:r>
    </w:p>
    <w:p w14:paraId="26595E9C" w14:textId="77777777" w:rsidR="00042CB4" w:rsidRPr="00C2778B" w:rsidRDefault="00042CB4" w:rsidP="00042CB4">
      <w:pPr>
        <w:numPr>
          <w:ilvl w:val="0"/>
          <w:numId w:val="5"/>
        </w:numPr>
        <w:spacing w:line="360" w:lineRule="auto"/>
        <w:rPr>
          <w:rFonts w:cs="Arial"/>
          <w:sz w:val="18"/>
          <w:szCs w:val="18"/>
          <w:lang w:val="en-GB"/>
        </w:rPr>
      </w:pPr>
      <w:r w:rsidRPr="00C2778B">
        <w:rPr>
          <w:rFonts w:cs="Arial"/>
          <w:sz w:val="18"/>
          <w:szCs w:val="18"/>
          <w:lang w:val="en-GB"/>
        </w:rPr>
        <w:t>Worked on the migration of classic ABAP code to optimize for HANA.</w:t>
      </w:r>
    </w:p>
    <w:p w14:paraId="4D8F3F9E" w14:textId="77777777" w:rsidR="00042CB4" w:rsidRPr="00C2778B" w:rsidRDefault="00042CB4" w:rsidP="00042CB4">
      <w:pPr>
        <w:numPr>
          <w:ilvl w:val="0"/>
          <w:numId w:val="5"/>
        </w:numPr>
        <w:spacing w:line="360" w:lineRule="auto"/>
        <w:rPr>
          <w:rFonts w:cs="Arial"/>
          <w:sz w:val="18"/>
          <w:szCs w:val="18"/>
          <w:lang w:val="en-GB"/>
        </w:rPr>
      </w:pPr>
      <w:r w:rsidRPr="00C2778B">
        <w:rPr>
          <w:rFonts w:cs="Arial"/>
          <w:sz w:val="18"/>
          <w:szCs w:val="18"/>
          <w:lang w:val="en-GB"/>
        </w:rPr>
        <w:t>Adjusting custom ABAP code to harness the power of the HANA database. This includes transforming standard SQL statements into HANA-optimized ones, using CDS views, and leveraging HANA-specific capabilities.</w:t>
      </w:r>
    </w:p>
    <w:p w14:paraId="0B886C0A" w14:textId="77777777" w:rsidR="00042CB4" w:rsidRDefault="00042CB4" w:rsidP="00042CB4">
      <w:pPr>
        <w:numPr>
          <w:ilvl w:val="0"/>
          <w:numId w:val="5"/>
        </w:numPr>
        <w:spacing w:line="360" w:lineRule="auto"/>
        <w:rPr>
          <w:rFonts w:cs="Arial"/>
          <w:sz w:val="18"/>
          <w:szCs w:val="18"/>
          <w:lang w:val="en-GB"/>
        </w:rPr>
      </w:pPr>
      <w:r w:rsidRPr="00C2778B">
        <w:rPr>
          <w:rFonts w:cs="Arial"/>
          <w:sz w:val="18"/>
          <w:szCs w:val="18"/>
          <w:lang w:val="en-GB"/>
        </w:rPr>
        <w:t>Manage project with defining test strategies, test objectives and scope, risks, performance testing approach, the test environment requirements, metrics, entry and exit criteria, test resources and work plans.</w:t>
      </w:r>
    </w:p>
    <w:p w14:paraId="0BA574BB" w14:textId="77777777" w:rsidR="002810D0" w:rsidRPr="00C2778B" w:rsidRDefault="002810D0" w:rsidP="00042CB4">
      <w:pPr>
        <w:numPr>
          <w:ilvl w:val="0"/>
          <w:numId w:val="5"/>
        </w:numPr>
        <w:spacing w:line="360" w:lineRule="auto"/>
        <w:rPr>
          <w:rFonts w:cs="Arial"/>
          <w:sz w:val="18"/>
          <w:szCs w:val="18"/>
          <w:lang w:val="en-GB"/>
        </w:rPr>
      </w:pPr>
      <w:r w:rsidRPr="002810D0">
        <w:rPr>
          <w:rFonts w:cs="Arial"/>
          <w:sz w:val="18"/>
          <w:szCs w:val="18"/>
          <w:lang w:val="en-GB"/>
        </w:rPr>
        <w:t>Developed and delivered a training program on best practices in CDS views development and performance optimization for the SAP development team, enhancing team capabilities and project outcomes.</w:t>
      </w:r>
    </w:p>
    <w:p w14:paraId="657BED24" w14:textId="77777777" w:rsidR="009C0964" w:rsidRPr="00C2778B" w:rsidRDefault="009C0964" w:rsidP="009C0964">
      <w:pPr>
        <w:spacing w:line="256" w:lineRule="auto"/>
        <w:jc w:val="both"/>
        <w:rPr>
          <w:rFonts w:cstheme="minorHAnsi"/>
          <w:color w:val="000000" w:themeColor="text1"/>
          <w:sz w:val="18"/>
          <w:szCs w:val="18"/>
        </w:rPr>
      </w:pPr>
    </w:p>
    <w:p w14:paraId="5E457BA8" w14:textId="77777777" w:rsidR="009C0964" w:rsidRPr="00C2778B" w:rsidRDefault="002D2EC2" w:rsidP="009C0964">
      <w:pPr>
        <w:rPr>
          <w:rFonts w:cstheme="minorHAnsi"/>
          <w:bCs/>
          <w:sz w:val="18"/>
          <w:szCs w:val="18"/>
        </w:rPr>
      </w:pPr>
      <w:r w:rsidRPr="00C2778B">
        <w:rPr>
          <w:rFonts w:cstheme="minorHAnsi"/>
          <w:bCs/>
          <w:sz w:val="18"/>
          <w:szCs w:val="18"/>
        </w:rPr>
        <w:t>TC</w:t>
      </w:r>
      <w:r w:rsidR="00DA3153">
        <w:rPr>
          <w:rFonts w:cstheme="minorHAnsi"/>
          <w:bCs/>
          <w:sz w:val="18"/>
          <w:szCs w:val="18"/>
        </w:rPr>
        <w:t xml:space="preserve">S - HANA </w:t>
      </w:r>
      <w:r w:rsidRPr="00C2778B">
        <w:rPr>
          <w:rFonts w:cstheme="minorHAnsi"/>
          <w:bCs/>
          <w:sz w:val="18"/>
          <w:szCs w:val="18"/>
        </w:rPr>
        <w:t>Enterprise</w:t>
      </w:r>
      <w:r w:rsidR="00DA3153">
        <w:rPr>
          <w:rFonts w:cstheme="minorHAnsi"/>
          <w:bCs/>
          <w:sz w:val="18"/>
          <w:szCs w:val="18"/>
        </w:rPr>
        <w:t xml:space="preserve"> Cloud</w:t>
      </w:r>
      <w:r w:rsidR="003A23DA" w:rsidRPr="00C2778B">
        <w:rPr>
          <w:rFonts w:cstheme="minorHAnsi"/>
          <w:bCs/>
          <w:sz w:val="18"/>
          <w:szCs w:val="18"/>
        </w:rPr>
        <w:t xml:space="preserve">                                </w:t>
      </w:r>
      <w:r w:rsidR="009C0964" w:rsidRPr="00C2778B">
        <w:rPr>
          <w:rFonts w:cstheme="minorHAnsi"/>
          <w:bCs/>
          <w:sz w:val="18"/>
          <w:szCs w:val="18"/>
        </w:rPr>
        <w:tab/>
        <w:t xml:space="preserve">      </w:t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</w:r>
      <w:r w:rsidRPr="00C2778B">
        <w:rPr>
          <w:rFonts w:cstheme="minorHAnsi"/>
          <w:bCs/>
          <w:sz w:val="18"/>
          <w:szCs w:val="18"/>
        </w:rPr>
        <w:t xml:space="preserve">            </w:t>
      </w:r>
      <w:r w:rsidR="00DD1D45" w:rsidRPr="00C2778B">
        <w:rPr>
          <w:rFonts w:cstheme="minorHAnsi"/>
          <w:bCs/>
          <w:sz w:val="18"/>
          <w:szCs w:val="18"/>
        </w:rPr>
        <w:t>Mar</w:t>
      </w:r>
      <w:r w:rsidR="009C0964" w:rsidRPr="00C2778B">
        <w:rPr>
          <w:rFonts w:cstheme="minorHAnsi"/>
          <w:bCs/>
          <w:sz w:val="18"/>
          <w:szCs w:val="18"/>
        </w:rPr>
        <w:t xml:space="preserve"> 20</w:t>
      </w:r>
      <w:r w:rsidR="00DD1D45" w:rsidRPr="00C2778B">
        <w:rPr>
          <w:rFonts w:cstheme="minorHAnsi"/>
          <w:bCs/>
          <w:sz w:val="18"/>
          <w:szCs w:val="18"/>
        </w:rPr>
        <w:t>19</w:t>
      </w:r>
      <w:r w:rsidR="005D00AB" w:rsidRPr="00C2778B">
        <w:rPr>
          <w:rFonts w:cstheme="minorHAnsi"/>
          <w:bCs/>
          <w:sz w:val="18"/>
          <w:szCs w:val="18"/>
        </w:rPr>
        <w:t xml:space="preserve"> </w:t>
      </w:r>
      <w:r w:rsidR="009C0964" w:rsidRPr="00C2778B">
        <w:rPr>
          <w:rFonts w:cstheme="minorHAnsi"/>
          <w:bCs/>
          <w:sz w:val="18"/>
          <w:szCs w:val="18"/>
        </w:rPr>
        <w:t xml:space="preserve">– </w:t>
      </w:r>
      <w:r w:rsidR="005D00AB" w:rsidRPr="00C2778B">
        <w:rPr>
          <w:rFonts w:cstheme="minorHAnsi"/>
          <w:bCs/>
          <w:sz w:val="18"/>
          <w:szCs w:val="18"/>
        </w:rPr>
        <w:t xml:space="preserve">June </w:t>
      </w:r>
      <w:r w:rsidR="00DD1D45" w:rsidRPr="00C2778B">
        <w:rPr>
          <w:rFonts w:cstheme="minorHAnsi"/>
          <w:bCs/>
          <w:sz w:val="18"/>
          <w:szCs w:val="18"/>
        </w:rPr>
        <w:t>2020</w:t>
      </w:r>
    </w:p>
    <w:p w14:paraId="2AA5C65B" w14:textId="77777777" w:rsidR="009C0964" w:rsidRPr="00C2778B" w:rsidRDefault="00000000" w:rsidP="009C0964">
      <w:pPr>
        <w:rPr>
          <w:rFonts w:cstheme="minorHAnsi"/>
          <w:sz w:val="18"/>
          <w:szCs w:val="18"/>
          <w:u w:val="single"/>
        </w:rPr>
      </w:pPr>
      <w:r>
        <w:rPr>
          <w:rFonts w:cstheme="minorHAnsi"/>
          <w:noProof/>
          <w:sz w:val="18"/>
          <w:szCs w:val="18"/>
        </w:rPr>
        <w:pict w14:anchorId="725FA016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4B7613C" w14:textId="77777777" w:rsidR="009C0964" w:rsidRPr="00C2778B" w:rsidRDefault="000629D8" w:rsidP="009C0964">
      <w:pPr>
        <w:rPr>
          <w:rFonts w:cstheme="minorHAnsi"/>
          <w:sz w:val="18"/>
          <w:szCs w:val="18"/>
        </w:rPr>
      </w:pPr>
      <w:r w:rsidRPr="00C2778B">
        <w:rPr>
          <w:rFonts w:cstheme="minorHAnsi"/>
          <w:sz w:val="18"/>
          <w:szCs w:val="18"/>
        </w:rPr>
        <w:t>SAP</w:t>
      </w:r>
      <w:r w:rsidR="008935B6" w:rsidRPr="00C2778B">
        <w:rPr>
          <w:rFonts w:cstheme="minorHAnsi"/>
          <w:sz w:val="18"/>
          <w:szCs w:val="18"/>
        </w:rPr>
        <w:t xml:space="preserve"> </w:t>
      </w:r>
      <w:r w:rsidRPr="00C2778B">
        <w:rPr>
          <w:rFonts w:cstheme="minorHAnsi"/>
          <w:sz w:val="18"/>
          <w:szCs w:val="18"/>
        </w:rPr>
        <w:t>ABAP</w:t>
      </w:r>
      <w:r w:rsidR="008935B6" w:rsidRPr="00C2778B">
        <w:rPr>
          <w:rFonts w:cstheme="minorHAnsi"/>
          <w:sz w:val="18"/>
          <w:szCs w:val="18"/>
        </w:rPr>
        <w:t xml:space="preserve"> on HANA</w:t>
      </w:r>
      <w:r w:rsidRPr="00C2778B">
        <w:rPr>
          <w:rFonts w:cstheme="minorHAnsi"/>
          <w:sz w:val="18"/>
          <w:szCs w:val="18"/>
        </w:rPr>
        <w:t xml:space="preserve"> Consultant</w:t>
      </w:r>
    </w:p>
    <w:p w14:paraId="7A19FBE8" w14:textId="77777777" w:rsidR="000629D8" w:rsidRPr="00C2778B" w:rsidRDefault="000629D8" w:rsidP="009C0964">
      <w:pPr>
        <w:rPr>
          <w:rFonts w:cstheme="minorHAnsi"/>
          <w:sz w:val="18"/>
          <w:szCs w:val="18"/>
        </w:rPr>
      </w:pPr>
    </w:p>
    <w:p w14:paraId="51E1ED90" w14:textId="77777777" w:rsidR="009C0964" w:rsidRPr="00C2778B" w:rsidRDefault="009C0964" w:rsidP="009C0964">
      <w:pPr>
        <w:rPr>
          <w:rFonts w:cstheme="minorHAnsi"/>
          <w:bCs/>
          <w:sz w:val="18"/>
          <w:szCs w:val="18"/>
          <w:u w:val="single"/>
        </w:rPr>
      </w:pPr>
      <w:r w:rsidRPr="00C2778B">
        <w:rPr>
          <w:rFonts w:cstheme="minorHAnsi"/>
          <w:bCs/>
          <w:sz w:val="18"/>
          <w:szCs w:val="18"/>
          <w:u w:val="single"/>
        </w:rPr>
        <w:t>Responsibilities:</w:t>
      </w:r>
    </w:p>
    <w:p w14:paraId="636397EF" w14:textId="77777777" w:rsidR="009C0964" w:rsidRPr="00C2778B" w:rsidRDefault="009C0964" w:rsidP="009C0964">
      <w:pPr>
        <w:rPr>
          <w:rFonts w:cstheme="minorHAnsi"/>
          <w:bCs/>
          <w:sz w:val="18"/>
          <w:szCs w:val="18"/>
          <w:u w:val="single"/>
        </w:rPr>
      </w:pPr>
    </w:p>
    <w:p w14:paraId="7EC897DE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 xml:space="preserve">Expertly </w:t>
      </w:r>
      <w:proofErr w:type="spellStart"/>
      <w:r w:rsidRPr="00C2778B">
        <w:rPr>
          <w:rFonts w:cs="Arial"/>
          <w:i/>
          <w:iCs/>
          <w:sz w:val="18"/>
          <w:szCs w:val="18"/>
          <w:lang w:val="en-GB"/>
        </w:rPr>
        <w:t>analyzed</w:t>
      </w:r>
      <w:proofErr w:type="spellEnd"/>
      <w:r w:rsidRPr="00C2778B">
        <w:rPr>
          <w:rFonts w:cs="Arial"/>
          <w:i/>
          <w:iCs/>
          <w:sz w:val="18"/>
          <w:szCs w:val="18"/>
          <w:lang w:val="en-GB"/>
        </w:rPr>
        <w:t xml:space="preserve"> and optimized the performance of ABAP applications on HANA using tools like SQL Trace, and the HANA Studio performance monitor.</w:t>
      </w:r>
    </w:p>
    <w:p w14:paraId="70771D00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Redesign legacy logic for optimal use of HANA’s in-memory and columnar capabilities.</w:t>
      </w:r>
    </w:p>
    <w:p w14:paraId="24A084DC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Enhanced applications by utilizing the capabilities of the HANA database, including CDS views, and AMDP in SQL Scripting.</w:t>
      </w:r>
    </w:p>
    <w:p w14:paraId="3D15A924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Conducted performance tuning using Execution Plan, SQL Trace, and other native HANA tools.</w:t>
      </w:r>
    </w:p>
    <w:p w14:paraId="03068CEB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Worked on the migration of classic ABAP code to optimize for HANA.</w:t>
      </w:r>
    </w:p>
    <w:p w14:paraId="2D58C7BF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 xml:space="preserve">Developed incident view Dashboard in </w:t>
      </w:r>
      <w:r w:rsidR="00066269" w:rsidRPr="00C2778B">
        <w:rPr>
          <w:rFonts w:cs="Arial"/>
          <w:i/>
          <w:iCs/>
          <w:sz w:val="18"/>
          <w:szCs w:val="18"/>
          <w:lang w:val="en-GB"/>
        </w:rPr>
        <w:t>FIORI(</w:t>
      </w:r>
      <w:r w:rsidRPr="00C2778B">
        <w:rPr>
          <w:rFonts w:cs="Arial"/>
          <w:i/>
          <w:iCs/>
          <w:sz w:val="18"/>
          <w:szCs w:val="18"/>
          <w:lang w:val="en-GB"/>
        </w:rPr>
        <w:t>SAPUI5</w:t>
      </w:r>
      <w:r w:rsidR="00066269" w:rsidRPr="00C2778B">
        <w:rPr>
          <w:rFonts w:cs="Arial"/>
          <w:i/>
          <w:iCs/>
          <w:sz w:val="18"/>
          <w:szCs w:val="18"/>
          <w:lang w:val="en-GB"/>
        </w:rPr>
        <w:t>)</w:t>
      </w:r>
      <w:r w:rsidRPr="00C2778B">
        <w:rPr>
          <w:rFonts w:cs="Arial"/>
          <w:i/>
          <w:iCs/>
          <w:sz w:val="18"/>
          <w:szCs w:val="18"/>
          <w:lang w:val="en-GB"/>
        </w:rPr>
        <w:t xml:space="preserve"> with ODATA services using SAP Gateway Service Builder.</w:t>
      </w:r>
    </w:p>
    <w:p w14:paraId="41F3C2F4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Seamless support for SAP Technical activities in the project.</w:t>
      </w:r>
    </w:p>
    <w:p w14:paraId="3F8AEFF2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Implemented lock objects to manage synchronized access to SAP data and avoid data inconsistencies during parallel updates</w:t>
      </w:r>
      <w:r w:rsidRPr="00C2778B">
        <w:rPr>
          <w:rFonts w:cs="Arial"/>
          <w:sz w:val="18"/>
          <w:szCs w:val="18"/>
          <w:lang w:val="en-GB"/>
        </w:rPr>
        <w:t>.</w:t>
      </w:r>
    </w:p>
    <w:p w14:paraId="5023E091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 xml:space="preserve"> Responsible for releasing transport requests with SPAU and </w:t>
      </w:r>
      <w:proofErr w:type="gramStart"/>
      <w:r w:rsidRPr="00C2778B">
        <w:rPr>
          <w:rFonts w:cs="Arial"/>
          <w:i/>
          <w:iCs/>
          <w:sz w:val="18"/>
          <w:szCs w:val="18"/>
          <w:lang w:val="en-GB"/>
        </w:rPr>
        <w:t>SPDD  for</w:t>
      </w:r>
      <w:proofErr w:type="gramEnd"/>
      <w:r w:rsidRPr="00C2778B">
        <w:rPr>
          <w:rFonts w:cs="Arial"/>
          <w:i/>
          <w:iCs/>
          <w:sz w:val="18"/>
          <w:szCs w:val="18"/>
          <w:lang w:val="en-GB"/>
        </w:rPr>
        <w:t xml:space="preserve"> upgrade project.</w:t>
      </w:r>
    </w:p>
    <w:p w14:paraId="0B6B09B9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Designing and modifying forms like pay slips, contracts, and letters using tools like SAP script, Smart Forms, or Adobe Forms</w:t>
      </w:r>
      <w:r w:rsidRPr="00C2778B">
        <w:rPr>
          <w:rFonts w:cs="Arial"/>
          <w:sz w:val="18"/>
          <w:szCs w:val="18"/>
          <w:lang w:val="en-GB"/>
        </w:rPr>
        <w:t xml:space="preserve">. </w:t>
      </w:r>
      <w:r w:rsidRPr="00C2778B">
        <w:rPr>
          <w:rFonts w:cs="Arial"/>
          <w:i/>
          <w:iCs/>
          <w:sz w:val="18"/>
          <w:szCs w:val="18"/>
          <w:lang w:val="en-GB"/>
        </w:rPr>
        <w:t>Handling exceptions and errors that might occur during rule execution.</w:t>
      </w:r>
    </w:p>
    <w:p w14:paraId="2460B907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Created elementary and collective search helps to facilitate user-friendly value selection for input fields and created TMG for table entry.</w:t>
      </w:r>
    </w:p>
    <w:p w14:paraId="2DA70B93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i/>
          <w:iCs/>
          <w:sz w:val="18"/>
          <w:szCs w:val="18"/>
          <w:lang w:val="en-GB"/>
        </w:rPr>
      </w:pPr>
      <w:r w:rsidRPr="00C2778B">
        <w:rPr>
          <w:rFonts w:cs="Arial"/>
          <w:i/>
          <w:iCs/>
          <w:sz w:val="18"/>
          <w:szCs w:val="18"/>
          <w:lang w:val="en-GB"/>
        </w:rPr>
        <w:t>Requirement gathering, Complexity study and work around are doing the initial stage of accepting the change.</w:t>
      </w:r>
    </w:p>
    <w:p w14:paraId="7C73CB8F" w14:textId="77777777" w:rsidR="008935B6" w:rsidRPr="00C2778B" w:rsidRDefault="008935B6" w:rsidP="008935B6">
      <w:pPr>
        <w:numPr>
          <w:ilvl w:val="0"/>
          <w:numId w:val="15"/>
        </w:numPr>
        <w:spacing w:line="360" w:lineRule="auto"/>
        <w:rPr>
          <w:rFonts w:cs="Arial"/>
          <w:sz w:val="18"/>
          <w:szCs w:val="18"/>
          <w:lang w:val="en-GB"/>
        </w:rPr>
      </w:pPr>
      <w:r w:rsidRPr="00C2778B">
        <w:rPr>
          <w:rFonts w:cs="Arial"/>
          <w:sz w:val="18"/>
          <w:szCs w:val="18"/>
          <w:lang w:val="en-GB"/>
        </w:rPr>
        <w:t>Prepared design documents for built SAP HANA programs and involved in hand-over KT sessions for Run Team.</w:t>
      </w:r>
    </w:p>
    <w:p w14:paraId="01551FE5" w14:textId="77777777" w:rsidR="009C0964" w:rsidRPr="00C2778B" w:rsidRDefault="009C0964" w:rsidP="009C0964">
      <w:pPr>
        <w:spacing w:line="256" w:lineRule="auto"/>
        <w:jc w:val="both"/>
        <w:rPr>
          <w:rFonts w:cstheme="minorHAnsi"/>
          <w:color w:val="000000" w:themeColor="text1"/>
          <w:sz w:val="18"/>
          <w:szCs w:val="18"/>
        </w:rPr>
      </w:pPr>
    </w:p>
    <w:p w14:paraId="39B539E2" w14:textId="77777777" w:rsidR="009C0964" w:rsidRPr="00C2778B" w:rsidRDefault="008E5005" w:rsidP="009C0964">
      <w:pPr>
        <w:rPr>
          <w:rFonts w:cstheme="minorHAnsi"/>
          <w:bCs/>
          <w:sz w:val="18"/>
          <w:szCs w:val="18"/>
        </w:rPr>
      </w:pPr>
      <w:r w:rsidRPr="00C2778B">
        <w:rPr>
          <w:rFonts w:cstheme="minorHAnsi"/>
          <w:bCs/>
          <w:sz w:val="18"/>
          <w:szCs w:val="18"/>
        </w:rPr>
        <w:t>Infosys - Bombardier</w:t>
      </w:r>
      <w:r w:rsidR="009C0964" w:rsidRPr="00C2778B">
        <w:rPr>
          <w:rFonts w:cstheme="minorHAnsi"/>
          <w:bCs/>
          <w:sz w:val="18"/>
          <w:szCs w:val="18"/>
        </w:rPr>
        <w:t xml:space="preserve"> </w:t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  <w:t xml:space="preserve">      </w:t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</w:r>
      <w:r w:rsidR="009C0964" w:rsidRPr="00C2778B">
        <w:rPr>
          <w:rFonts w:cstheme="minorHAnsi"/>
          <w:bCs/>
          <w:sz w:val="18"/>
          <w:szCs w:val="18"/>
        </w:rPr>
        <w:tab/>
      </w:r>
      <w:r w:rsidR="00905D07" w:rsidRPr="00C2778B">
        <w:rPr>
          <w:rFonts w:cstheme="minorHAnsi"/>
          <w:bCs/>
          <w:sz w:val="18"/>
          <w:szCs w:val="18"/>
        </w:rPr>
        <w:t xml:space="preserve">   </w:t>
      </w:r>
      <w:r w:rsidRPr="00C2778B">
        <w:rPr>
          <w:rFonts w:cstheme="minorHAnsi"/>
          <w:bCs/>
          <w:sz w:val="18"/>
          <w:szCs w:val="18"/>
        </w:rPr>
        <w:t xml:space="preserve">                       </w:t>
      </w:r>
      <w:r w:rsidR="00905D07" w:rsidRPr="00C2778B">
        <w:rPr>
          <w:rFonts w:cstheme="minorHAnsi"/>
          <w:bCs/>
          <w:sz w:val="18"/>
          <w:szCs w:val="18"/>
        </w:rPr>
        <w:t xml:space="preserve">    </w:t>
      </w:r>
      <w:r w:rsidRPr="00C2778B">
        <w:rPr>
          <w:rFonts w:cstheme="minorHAnsi"/>
          <w:bCs/>
          <w:sz w:val="18"/>
          <w:szCs w:val="18"/>
        </w:rPr>
        <w:t>Aug 2017</w:t>
      </w:r>
      <w:r w:rsidR="009C0964" w:rsidRPr="00C2778B">
        <w:rPr>
          <w:rFonts w:cstheme="minorHAnsi"/>
          <w:bCs/>
          <w:sz w:val="18"/>
          <w:szCs w:val="18"/>
        </w:rPr>
        <w:t xml:space="preserve"> – </w:t>
      </w:r>
      <w:r w:rsidRPr="00C2778B">
        <w:rPr>
          <w:rFonts w:cstheme="minorHAnsi"/>
          <w:bCs/>
          <w:sz w:val="18"/>
          <w:szCs w:val="18"/>
        </w:rPr>
        <w:t>Mar 2019</w:t>
      </w:r>
    </w:p>
    <w:p w14:paraId="787A5496" w14:textId="77777777" w:rsidR="009C0964" w:rsidRPr="00C2778B" w:rsidRDefault="00000000" w:rsidP="009C0964">
      <w:pPr>
        <w:rPr>
          <w:rFonts w:cstheme="minorHAnsi"/>
          <w:sz w:val="18"/>
          <w:szCs w:val="18"/>
          <w:u w:val="single"/>
        </w:rPr>
      </w:pPr>
      <w:r>
        <w:rPr>
          <w:rFonts w:cstheme="minorHAnsi"/>
          <w:noProof/>
          <w:sz w:val="18"/>
          <w:szCs w:val="18"/>
        </w:rPr>
        <w:pict w14:anchorId="598D593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80C00B9" w14:textId="77777777" w:rsidR="009C0964" w:rsidRPr="00C2778B" w:rsidRDefault="008E5005" w:rsidP="009C0964">
      <w:pPr>
        <w:rPr>
          <w:rFonts w:cstheme="minorHAnsi"/>
          <w:bCs/>
          <w:sz w:val="18"/>
          <w:szCs w:val="18"/>
        </w:rPr>
      </w:pPr>
      <w:r w:rsidRPr="00C2778B">
        <w:rPr>
          <w:rFonts w:cstheme="minorHAnsi"/>
          <w:bCs/>
          <w:sz w:val="18"/>
          <w:szCs w:val="18"/>
        </w:rPr>
        <w:t xml:space="preserve">SAP ABAP </w:t>
      </w:r>
      <w:r w:rsidR="009C0964" w:rsidRPr="00C2778B">
        <w:rPr>
          <w:rFonts w:cstheme="minorHAnsi"/>
          <w:bCs/>
          <w:sz w:val="18"/>
          <w:szCs w:val="18"/>
        </w:rPr>
        <w:t>Developer</w:t>
      </w:r>
    </w:p>
    <w:p w14:paraId="4F8460FE" w14:textId="77777777" w:rsidR="009C0964" w:rsidRPr="00C2778B" w:rsidRDefault="009C0964" w:rsidP="009C0964">
      <w:pPr>
        <w:rPr>
          <w:rFonts w:cstheme="minorHAnsi"/>
          <w:sz w:val="18"/>
          <w:szCs w:val="18"/>
        </w:rPr>
      </w:pPr>
    </w:p>
    <w:p w14:paraId="2489DB6C" w14:textId="77777777" w:rsidR="009C0964" w:rsidRPr="00C2778B" w:rsidRDefault="009C0964" w:rsidP="009C0964">
      <w:pPr>
        <w:rPr>
          <w:rFonts w:cstheme="minorHAnsi"/>
          <w:bCs/>
          <w:sz w:val="18"/>
          <w:szCs w:val="18"/>
          <w:u w:val="single"/>
        </w:rPr>
      </w:pPr>
      <w:r w:rsidRPr="00C2778B">
        <w:rPr>
          <w:rFonts w:cstheme="minorHAnsi"/>
          <w:bCs/>
          <w:sz w:val="18"/>
          <w:szCs w:val="18"/>
          <w:u w:val="single"/>
        </w:rPr>
        <w:t>Responsibilities:</w:t>
      </w:r>
    </w:p>
    <w:p w14:paraId="57B38E55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sz w:val="18"/>
          <w:szCs w:val="18"/>
          <w:lang w:val="en-GB"/>
        </w:rPr>
      </w:pPr>
      <w:r w:rsidRPr="00C2778B">
        <w:rPr>
          <w:rFonts w:cs="Arial"/>
          <w:sz w:val="18"/>
          <w:szCs w:val="18"/>
        </w:rPr>
        <w:t>Updated Functional Specifications and Technical Specifications based on the project requirement.</w:t>
      </w:r>
    </w:p>
    <w:p w14:paraId="1E683364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lastRenderedPageBreak/>
        <w:t>Developed and customized various ABAP objects like Reports (Classical, Interactive, and ALV), Dialog Programs, SAP Scripts, Smart forms, Adobe Forms, and Function Modules.</w:t>
      </w:r>
    </w:p>
    <w:p w14:paraId="1E883502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Did Performance Tuning by Optimizing custom-developed programs using tools like SQL Trace, Runtime Analysis, and Extended Program Check to ensure efficient runtime and minimize system loads.</w:t>
      </w:r>
    </w:p>
    <w:p w14:paraId="6A66519C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Performed code reviews, unit testing and prepared technical document for requirement.</w:t>
      </w:r>
    </w:p>
    <w:p w14:paraId="7255BD3D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Led the development of complex ABAP programs, including reports, interfaces, conversions, enhancements, substitution, validation and forms.</w:t>
      </w:r>
    </w:p>
    <w:p w14:paraId="5E49B8C1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Modified standard SAP applications using user exits, BADIs, and enhancement points.</w:t>
      </w:r>
    </w:p>
    <w:p w14:paraId="4D41BE05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Developed interfaces between SAP and external systems using technologies like IDOCs, RFCs, interfaces with PI and BAPIs.</w:t>
      </w:r>
    </w:p>
    <w:p w14:paraId="6E23B3F5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Played a pivotal role in unit testing, integration testing, and UAT support.</w:t>
      </w:r>
    </w:p>
    <w:p w14:paraId="6ABBBEA7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 xml:space="preserve">Implemented object-oriented programming concepts for designing reusable classes and methods, enhancing the maintainability of custom solutions. </w:t>
      </w:r>
    </w:p>
    <w:p w14:paraId="3F8E083A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Experience in data dictionary objects such as Domain, Data Element, Table, and Structures.</w:t>
      </w:r>
    </w:p>
    <w:p w14:paraId="46DE60B4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Worked on ABAP Classical, ALV and Interactive Reports. Lead time calculation of BOM material and displayed using ALV Report. Report to generate the sales order used and gaps b/w them for federal government employees.</w:t>
      </w:r>
    </w:p>
    <w:p w14:paraId="5C30A5BE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Experience in analyzing runtime errors and debugging ABAP programs.</w:t>
      </w:r>
    </w:p>
    <w:p w14:paraId="51534762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 xml:space="preserve">Performed Performance Tuning &amp;amp; Analysis using ABAP/4 Runtime Analysis Tool and </w:t>
      </w:r>
      <w:proofErr w:type="gramStart"/>
      <w:r w:rsidRPr="00C2778B">
        <w:rPr>
          <w:rFonts w:cs="Arial"/>
          <w:i/>
          <w:iCs/>
          <w:sz w:val="18"/>
          <w:szCs w:val="18"/>
        </w:rPr>
        <w:t>SQL trace</w:t>
      </w:r>
      <w:proofErr w:type="gramEnd"/>
      <w:r w:rsidRPr="00C2778B">
        <w:rPr>
          <w:rFonts w:cs="Arial"/>
          <w:i/>
          <w:iCs/>
          <w:sz w:val="18"/>
          <w:szCs w:val="18"/>
        </w:rPr>
        <w:t xml:space="preserve"> for query optimization to improve overall performance of report program.</w:t>
      </w:r>
    </w:p>
    <w:p w14:paraId="02E660E2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 xml:space="preserve">Create/change the necessary technical </w:t>
      </w:r>
      <w:proofErr w:type="gramStart"/>
      <w:r w:rsidRPr="00C2778B">
        <w:rPr>
          <w:rFonts w:cs="Arial"/>
          <w:i/>
          <w:iCs/>
          <w:sz w:val="18"/>
          <w:szCs w:val="18"/>
        </w:rPr>
        <w:t>specification</w:t>
      </w:r>
      <w:proofErr w:type="gramEnd"/>
      <w:r w:rsidRPr="00C2778B">
        <w:rPr>
          <w:rFonts w:cs="Arial"/>
          <w:i/>
          <w:iCs/>
          <w:sz w:val="18"/>
          <w:szCs w:val="18"/>
        </w:rPr>
        <w:t>.</w:t>
      </w:r>
    </w:p>
    <w:p w14:paraId="5B1F6F41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 xml:space="preserve">Understanding functional specs of reports, preparing technical specs according to functional </w:t>
      </w:r>
      <w:proofErr w:type="gramStart"/>
      <w:r w:rsidRPr="00C2778B">
        <w:rPr>
          <w:rFonts w:cs="Arial"/>
          <w:i/>
          <w:iCs/>
          <w:sz w:val="18"/>
          <w:szCs w:val="18"/>
        </w:rPr>
        <w:t>spec</w:t>
      </w:r>
      <w:proofErr w:type="gramEnd"/>
      <w:r w:rsidRPr="00C2778B">
        <w:rPr>
          <w:rFonts w:cs="Arial"/>
          <w:i/>
          <w:iCs/>
          <w:sz w:val="18"/>
          <w:szCs w:val="18"/>
        </w:rPr>
        <w:t>, flow chart developments.</w:t>
      </w:r>
    </w:p>
    <w:p w14:paraId="5FFBF073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Worked on enhancement to exclude the cost element</w:t>
      </w:r>
      <w:r w:rsidR="00603B98">
        <w:rPr>
          <w:rFonts w:cs="Arial"/>
          <w:i/>
          <w:iCs/>
          <w:sz w:val="18"/>
          <w:szCs w:val="18"/>
        </w:rPr>
        <w:t xml:space="preserve"> based on </w:t>
      </w:r>
      <w:r w:rsidR="00F53CC3">
        <w:rPr>
          <w:rFonts w:cs="Arial"/>
          <w:i/>
          <w:iCs/>
          <w:sz w:val="18"/>
          <w:szCs w:val="18"/>
        </w:rPr>
        <w:t xml:space="preserve">business </w:t>
      </w:r>
      <w:r w:rsidR="00603B98">
        <w:rPr>
          <w:rFonts w:cs="Arial"/>
          <w:i/>
          <w:iCs/>
          <w:sz w:val="18"/>
          <w:szCs w:val="18"/>
        </w:rPr>
        <w:t>requirement</w:t>
      </w:r>
      <w:r w:rsidRPr="00C2778B">
        <w:rPr>
          <w:rFonts w:cs="Arial"/>
          <w:i/>
          <w:iCs/>
          <w:sz w:val="18"/>
          <w:szCs w:val="18"/>
        </w:rPr>
        <w:t>.</w:t>
      </w:r>
    </w:p>
    <w:p w14:paraId="5F444278" w14:textId="77777777" w:rsidR="00DF1CE8" w:rsidRPr="00C2778B" w:rsidRDefault="00DF1CE8" w:rsidP="00DF1CE8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 xml:space="preserve"> Used SMARTFORMS to modify the existing layout to get the Company Header and LOGO,</w:t>
      </w:r>
    </w:p>
    <w:p w14:paraId="58B6D580" w14:textId="77777777" w:rsidR="0038096A" w:rsidRPr="00C2778B" w:rsidRDefault="00DF1CE8" w:rsidP="0038096A">
      <w:pPr>
        <w:spacing w:line="360" w:lineRule="auto"/>
        <w:ind w:left="720"/>
        <w:rPr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Supplier address, Delivery address depending on Shopping Instruction, P.O. number and Date.</w:t>
      </w:r>
      <w:r w:rsidR="0038096A" w:rsidRPr="00C2778B">
        <w:rPr>
          <w:sz w:val="18"/>
          <w:szCs w:val="18"/>
        </w:rPr>
        <w:t xml:space="preserve"> </w:t>
      </w:r>
    </w:p>
    <w:p w14:paraId="79297C84" w14:textId="77777777" w:rsidR="000526B6" w:rsidRPr="00C2778B" w:rsidRDefault="000526B6" w:rsidP="0038096A">
      <w:pPr>
        <w:spacing w:line="360" w:lineRule="auto"/>
        <w:ind w:left="720"/>
        <w:rPr>
          <w:rFonts w:cs="Arial"/>
          <w:i/>
          <w:iCs/>
          <w:sz w:val="18"/>
          <w:szCs w:val="18"/>
        </w:rPr>
      </w:pPr>
    </w:p>
    <w:p w14:paraId="479ADF2B" w14:textId="77777777" w:rsidR="008A14E7" w:rsidRPr="00C2778B" w:rsidRDefault="008A14E7" w:rsidP="008A14E7">
      <w:pPr>
        <w:spacing w:line="256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C2778B">
        <w:rPr>
          <w:rFonts w:cstheme="minorHAnsi"/>
          <w:color w:val="000000" w:themeColor="text1"/>
          <w:sz w:val="18"/>
          <w:szCs w:val="18"/>
        </w:rPr>
        <w:t xml:space="preserve">HP (late as DXC) - Telstra </w:t>
      </w:r>
      <w:r w:rsidRPr="00C2778B">
        <w:rPr>
          <w:rFonts w:cstheme="minorHAnsi"/>
          <w:color w:val="000000" w:themeColor="text1"/>
          <w:sz w:val="18"/>
          <w:szCs w:val="18"/>
        </w:rPr>
        <w:tab/>
      </w:r>
      <w:r w:rsidRPr="00C2778B">
        <w:rPr>
          <w:rFonts w:cstheme="minorHAnsi"/>
          <w:color w:val="000000" w:themeColor="text1"/>
          <w:sz w:val="18"/>
          <w:szCs w:val="18"/>
        </w:rPr>
        <w:tab/>
        <w:t xml:space="preserve">      </w:t>
      </w:r>
      <w:r w:rsidRPr="00C2778B">
        <w:rPr>
          <w:rFonts w:cstheme="minorHAnsi"/>
          <w:color w:val="000000" w:themeColor="text1"/>
          <w:sz w:val="18"/>
          <w:szCs w:val="18"/>
        </w:rPr>
        <w:tab/>
      </w:r>
      <w:r w:rsidRPr="00C2778B">
        <w:rPr>
          <w:rFonts w:cstheme="minorHAnsi"/>
          <w:color w:val="000000" w:themeColor="text1"/>
          <w:sz w:val="18"/>
          <w:szCs w:val="18"/>
        </w:rPr>
        <w:tab/>
      </w:r>
      <w:r w:rsidRPr="00C2778B">
        <w:rPr>
          <w:rFonts w:cstheme="minorHAnsi"/>
          <w:color w:val="000000" w:themeColor="text1"/>
          <w:sz w:val="18"/>
          <w:szCs w:val="18"/>
        </w:rPr>
        <w:tab/>
      </w:r>
      <w:r w:rsidRPr="00C2778B">
        <w:rPr>
          <w:rFonts w:cstheme="minorHAnsi"/>
          <w:color w:val="000000" w:themeColor="text1"/>
          <w:sz w:val="18"/>
          <w:szCs w:val="18"/>
        </w:rPr>
        <w:tab/>
      </w:r>
      <w:r w:rsidRPr="00C2778B">
        <w:rPr>
          <w:rFonts w:cstheme="minorHAnsi"/>
          <w:color w:val="000000" w:themeColor="text1"/>
          <w:sz w:val="18"/>
          <w:szCs w:val="18"/>
        </w:rPr>
        <w:tab/>
        <w:t xml:space="preserve">                              Aug 2014 – Jul 2017</w:t>
      </w:r>
    </w:p>
    <w:p w14:paraId="1B706158" w14:textId="77777777" w:rsidR="008A14E7" w:rsidRPr="00C2778B" w:rsidRDefault="00C304BE" w:rsidP="008A14E7">
      <w:pPr>
        <w:spacing w:line="256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C2778B">
        <w:rPr>
          <w:rFonts w:cstheme="minorHAnsi"/>
          <w:color w:val="000000" w:themeColor="text1"/>
          <w:sz w:val="18"/>
          <w:szCs w:val="18"/>
        </w:rPr>
        <w:t>________________________________________________________________________________________________</w:t>
      </w:r>
    </w:p>
    <w:p w14:paraId="415335F3" w14:textId="77777777" w:rsidR="00A73240" w:rsidRPr="00C2778B" w:rsidRDefault="008A14E7" w:rsidP="008A14E7">
      <w:pPr>
        <w:spacing w:line="256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C2778B">
        <w:rPr>
          <w:rFonts w:cstheme="minorHAnsi"/>
          <w:color w:val="000000" w:themeColor="text1"/>
          <w:sz w:val="18"/>
          <w:szCs w:val="18"/>
        </w:rPr>
        <w:t>SAP ABAP Developer</w:t>
      </w:r>
    </w:p>
    <w:p w14:paraId="304981F8" w14:textId="77777777" w:rsidR="00DE0EA8" w:rsidRPr="00C2778B" w:rsidRDefault="00DE0EA8" w:rsidP="008A14E7">
      <w:pPr>
        <w:spacing w:line="256" w:lineRule="auto"/>
        <w:jc w:val="both"/>
        <w:rPr>
          <w:rFonts w:cstheme="minorHAnsi"/>
          <w:color w:val="000000" w:themeColor="text1"/>
          <w:sz w:val="18"/>
          <w:szCs w:val="18"/>
        </w:rPr>
      </w:pPr>
    </w:p>
    <w:p w14:paraId="0F0BE701" w14:textId="77777777" w:rsidR="00046441" w:rsidRPr="00C2778B" w:rsidRDefault="00DE0EA8" w:rsidP="008A14E7">
      <w:pPr>
        <w:spacing w:line="256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C2778B">
        <w:rPr>
          <w:rFonts w:cstheme="minorHAnsi"/>
          <w:color w:val="000000" w:themeColor="text1"/>
          <w:sz w:val="18"/>
          <w:szCs w:val="18"/>
        </w:rPr>
        <w:t>Responsibilities:</w:t>
      </w:r>
    </w:p>
    <w:p w14:paraId="56A9D805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Involved in requirement analysis and in creating functional and technical design specification documents.</w:t>
      </w:r>
    </w:p>
    <w:p w14:paraId="4CD11CAB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Developed custom reports, interfaces, enhancements, and forms.</w:t>
      </w:r>
    </w:p>
    <w:p w14:paraId="0D45B8B2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optimized performance-critical applications with proper validation and substitution on PS module.</w:t>
      </w:r>
    </w:p>
    <w:p w14:paraId="46CB3FB5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Created new inbound interface program which is sending data to Field Glass system from ECC with /AIF/ERR mechanism. It works through Proxy settings.</w:t>
      </w:r>
    </w:p>
    <w:p w14:paraId="7E57E1AF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Implemented custom logic using ABAP within workflows, such as during condition evaluations, data retrieval, or during task execution.</w:t>
      </w:r>
    </w:p>
    <w:p w14:paraId="0C79FC1A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Strong interfaces knowledge with specific experience with SAP AIF (Application Interface Framework) which I have worked all the inbound interfaces to process the file.</w:t>
      </w:r>
    </w:p>
    <w:p w14:paraId="3EC918EF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lastRenderedPageBreak/>
        <w:t>Developed ALV interactive report to calculate total no. of Open, Approved and Closed Purchase</w:t>
      </w:r>
    </w:p>
    <w:p w14:paraId="43CE5819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 xml:space="preserve">Requisitions, </w:t>
      </w:r>
      <w:proofErr w:type="gramStart"/>
      <w:r w:rsidRPr="00C2778B">
        <w:rPr>
          <w:rFonts w:cs="Arial"/>
          <w:i/>
          <w:iCs/>
          <w:sz w:val="18"/>
          <w:szCs w:val="18"/>
        </w:rPr>
        <w:t>and also</w:t>
      </w:r>
      <w:proofErr w:type="gramEnd"/>
      <w:r w:rsidRPr="00C2778B">
        <w:rPr>
          <w:rFonts w:cs="Arial"/>
          <w:i/>
          <w:iCs/>
          <w:sz w:val="18"/>
          <w:szCs w:val="18"/>
        </w:rPr>
        <w:t xml:space="preserve"> display the list of purchase requisition details on user click command.</w:t>
      </w:r>
    </w:p>
    <w:p w14:paraId="5E1697AA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 xml:space="preserve">ALV interactive report to calculate total no. of Open, Approved and Closed Purchase Orders, </w:t>
      </w:r>
      <w:proofErr w:type="spellStart"/>
      <w:r w:rsidRPr="00C2778B">
        <w:rPr>
          <w:rFonts w:cs="Arial"/>
          <w:i/>
          <w:iCs/>
          <w:sz w:val="18"/>
          <w:szCs w:val="18"/>
        </w:rPr>
        <w:t>andalso</w:t>
      </w:r>
      <w:proofErr w:type="spellEnd"/>
      <w:r w:rsidRPr="00C2778B">
        <w:rPr>
          <w:rFonts w:cs="Arial"/>
          <w:i/>
          <w:iCs/>
          <w:sz w:val="18"/>
          <w:szCs w:val="18"/>
        </w:rPr>
        <w:t xml:space="preserve"> display the list of purchase Order details on user click command.</w:t>
      </w:r>
    </w:p>
    <w:p w14:paraId="23C533C5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Expertise on performance related objects.</w:t>
      </w:r>
    </w:p>
    <w:p w14:paraId="5F5FCC54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Involved in De-bugging and fixing bugs.</w:t>
      </w:r>
    </w:p>
    <w:p w14:paraId="792EA275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Tuning using Code Inspector, Runtime Analysis (SE30) and SQL Trace (ST05).</w:t>
      </w:r>
    </w:p>
    <w:p w14:paraId="0D1B4A95" w14:textId="77777777" w:rsidR="002002AE" w:rsidRPr="00C2778B" w:rsidRDefault="002002AE" w:rsidP="002002AE">
      <w:pPr>
        <w:numPr>
          <w:ilvl w:val="0"/>
          <w:numId w:val="16"/>
        </w:numPr>
        <w:spacing w:line="360" w:lineRule="auto"/>
        <w:rPr>
          <w:rFonts w:cs="Arial"/>
          <w:i/>
          <w:iCs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>Documented Estimation sheets, Unit Test Plan and maintained Activity log sheet for each object created.</w:t>
      </w:r>
    </w:p>
    <w:p w14:paraId="6B08F524" w14:textId="77777777" w:rsidR="0038096A" w:rsidRPr="00C2778B" w:rsidRDefault="002002AE" w:rsidP="00DF1CE8">
      <w:pPr>
        <w:numPr>
          <w:ilvl w:val="0"/>
          <w:numId w:val="16"/>
        </w:numPr>
        <w:spacing w:line="360" w:lineRule="auto"/>
        <w:rPr>
          <w:rFonts w:cstheme="minorHAnsi"/>
          <w:sz w:val="18"/>
          <w:szCs w:val="18"/>
        </w:rPr>
      </w:pPr>
      <w:r w:rsidRPr="00C2778B">
        <w:rPr>
          <w:rFonts w:cs="Arial"/>
          <w:i/>
          <w:iCs/>
          <w:sz w:val="18"/>
          <w:szCs w:val="18"/>
        </w:rPr>
        <w:t xml:space="preserve">Discussed and finalized project delivery timelines </w:t>
      </w:r>
      <w:proofErr w:type="gramStart"/>
      <w:r w:rsidRPr="00C2778B">
        <w:rPr>
          <w:rFonts w:cs="Arial"/>
          <w:i/>
          <w:iCs/>
          <w:sz w:val="18"/>
          <w:szCs w:val="18"/>
        </w:rPr>
        <w:t>and also</w:t>
      </w:r>
      <w:proofErr w:type="gramEnd"/>
      <w:r w:rsidRPr="00C2778B">
        <w:rPr>
          <w:rFonts w:cs="Arial"/>
          <w:i/>
          <w:iCs/>
          <w:sz w:val="18"/>
          <w:szCs w:val="18"/>
        </w:rPr>
        <w:t xml:space="preserve"> updated the project </w:t>
      </w:r>
      <w:proofErr w:type="gramStart"/>
      <w:r w:rsidRPr="00C2778B">
        <w:rPr>
          <w:rFonts w:cs="Arial"/>
          <w:i/>
          <w:iCs/>
          <w:sz w:val="18"/>
          <w:szCs w:val="18"/>
        </w:rPr>
        <w:t>status .</w:t>
      </w:r>
      <w:proofErr w:type="gramEnd"/>
    </w:p>
    <w:p w14:paraId="51B15D10" w14:textId="77777777" w:rsidR="00A73240" w:rsidRPr="00C2778B" w:rsidRDefault="00A73240" w:rsidP="00A73240">
      <w:pPr>
        <w:ind w:left="360"/>
        <w:jc w:val="both"/>
        <w:rPr>
          <w:rFonts w:cstheme="minorHAnsi"/>
          <w:sz w:val="18"/>
          <w:szCs w:val="18"/>
        </w:rPr>
      </w:pPr>
    </w:p>
    <w:p w14:paraId="1C4C19BD" w14:textId="77777777" w:rsidR="00A73240" w:rsidRPr="00C2778B" w:rsidRDefault="00A73240" w:rsidP="00A73240">
      <w:pPr>
        <w:pStyle w:val="BodyText"/>
        <w:rPr>
          <w:rFonts w:asciiTheme="minorHAnsi" w:hAnsiTheme="minorHAnsi" w:cstheme="minorHAnsi"/>
          <w:bCs/>
          <w:sz w:val="18"/>
          <w:szCs w:val="18"/>
          <w:u w:val="single"/>
        </w:rPr>
      </w:pPr>
      <w:r w:rsidRPr="00C2778B">
        <w:rPr>
          <w:rFonts w:asciiTheme="minorHAnsi" w:hAnsiTheme="minorHAnsi" w:cstheme="minorHAnsi"/>
          <w:bCs/>
          <w:sz w:val="18"/>
          <w:szCs w:val="18"/>
          <w:u w:val="single"/>
        </w:rPr>
        <w:t>Educational Summary:</w:t>
      </w:r>
    </w:p>
    <w:p w14:paraId="2E8422DB" w14:textId="77777777" w:rsidR="00A73240" w:rsidRPr="00C2778B" w:rsidRDefault="00A73240" w:rsidP="00A73240">
      <w:pPr>
        <w:pStyle w:val="BodyText"/>
        <w:rPr>
          <w:rFonts w:asciiTheme="minorHAnsi" w:hAnsiTheme="minorHAnsi" w:cstheme="minorHAnsi"/>
          <w:sz w:val="18"/>
          <w:szCs w:val="18"/>
        </w:rPr>
      </w:pPr>
    </w:p>
    <w:p w14:paraId="1E39F212" w14:textId="1F4FF6E4" w:rsidR="00A73240" w:rsidRPr="00C2778B" w:rsidRDefault="006679EB" w:rsidP="00A73240">
      <w:pPr>
        <w:pStyle w:val="ListParagraph"/>
        <w:widowControl w:val="0"/>
        <w:numPr>
          <w:ilvl w:val="0"/>
          <w:numId w:val="11"/>
        </w:numPr>
        <w:tabs>
          <w:tab w:val="left" w:pos="1280"/>
          <w:tab w:val="left" w:pos="1281"/>
        </w:tabs>
        <w:autoSpaceDE w:val="0"/>
        <w:autoSpaceDN w:val="0"/>
        <w:spacing w:before="120"/>
        <w:ind w:right="497"/>
        <w:contextualSpacing w:val="0"/>
        <w:rPr>
          <w:rFonts w:cstheme="minorHAnsi"/>
          <w:sz w:val="18"/>
          <w:szCs w:val="18"/>
        </w:rPr>
      </w:pPr>
      <w:proofErr w:type="spellStart"/>
      <w:proofErr w:type="gramStart"/>
      <w:r>
        <w:rPr>
          <w:rFonts w:cstheme="minorHAnsi"/>
          <w:sz w:val="18"/>
          <w:szCs w:val="18"/>
        </w:rPr>
        <w:t>B.Tech</w:t>
      </w:r>
      <w:proofErr w:type="spellEnd"/>
      <w:proofErr w:type="gramEnd"/>
      <w:r w:rsidR="00A73240" w:rsidRPr="00C2778B">
        <w:rPr>
          <w:rFonts w:cstheme="minorHAnsi"/>
          <w:sz w:val="18"/>
          <w:szCs w:val="18"/>
        </w:rPr>
        <w:t xml:space="preserve"> in </w:t>
      </w:r>
      <w:r w:rsidR="00DF1CE8" w:rsidRPr="00C2778B">
        <w:rPr>
          <w:rFonts w:cstheme="minorHAnsi"/>
          <w:sz w:val="18"/>
          <w:szCs w:val="18"/>
        </w:rPr>
        <w:t xml:space="preserve">Information technology </w:t>
      </w:r>
      <w:r w:rsidR="00A73240" w:rsidRPr="00C2778B">
        <w:rPr>
          <w:rFonts w:cstheme="minorHAnsi"/>
          <w:sz w:val="18"/>
          <w:szCs w:val="18"/>
        </w:rPr>
        <w:t xml:space="preserve">from </w:t>
      </w:r>
      <w:r w:rsidR="00125B46">
        <w:rPr>
          <w:rFonts w:cstheme="minorHAnsi"/>
          <w:sz w:val="18"/>
          <w:szCs w:val="18"/>
        </w:rPr>
        <w:t xml:space="preserve">Anna </w:t>
      </w:r>
      <w:proofErr w:type="gramStart"/>
      <w:r w:rsidR="00125B46">
        <w:rPr>
          <w:rFonts w:cstheme="minorHAnsi"/>
          <w:sz w:val="18"/>
          <w:szCs w:val="18"/>
        </w:rPr>
        <w:t>university</w:t>
      </w:r>
      <w:proofErr w:type="gramEnd"/>
      <w:r w:rsidR="00125B46">
        <w:rPr>
          <w:rFonts w:cstheme="minorHAnsi"/>
          <w:sz w:val="18"/>
          <w:szCs w:val="18"/>
        </w:rPr>
        <w:t xml:space="preserve">, </w:t>
      </w:r>
      <w:proofErr w:type="spellStart"/>
      <w:proofErr w:type="gramStart"/>
      <w:r w:rsidR="00125B46">
        <w:rPr>
          <w:rFonts w:cstheme="minorHAnsi"/>
          <w:sz w:val="18"/>
          <w:szCs w:val="18"/>
        </w:rPr>
        <w:t>TamilN</w:t>
      </w:r>
      <w:r w:rsidR="00DF1CE8" w:rsidRPr="00C2778B">
        <w:rPr>
          <w:rFonts w:cstheme="minorHAnsi"/>
          <w:sz w:val="18"/>
          <w:szCs w:val="18"/>
        </w:rPr>
        <w:t>adu</w:t>
      </w:r>
      <w:proofErr w:type="spellEnd"/>
      <w:r w:rsidR="00A73240" w:rsidRPr="00C2778B">
        <w:rPr>
          <w:rFonts w:cstheme="minorHAnsi"/>
          <w:sz w:val="18"/>
          <w:szCs w:val="18"/>
        </w:rPr>
        <w:t xml:space="preserve"> </w:t>
      </w:r>
      <w:r w:rsidR="00B76833">
        <w:rPr>
          <w:rFonts w:cstheme="minorHAnsi"/>
          <w:sz w:val="18"/>
          <w:szCs w:val="18"/>
        </w:rPr>
        <w:t>,</w:t>
      </w:r>
      <w:proofErr w:type="gramEnd"/>
      <w:r w:rsidR="00B76833">
        <w:rPr>
          <w:rFonts w:cstheme="minorHAnsi"/>
          <w:sz w:val="18"/>
          <w:szCs w:val="18"/>
        </w:rPr>
        <w:t xml:space="preserve"> India </w:t>
      </w:r>
      <w:r w:rsidR="00A73240" w:rsidRPr="00C2778B">
        <w:rPr>
          <w:rFonts w:cstheme="minorHAnsi"/>
          <w:sz w:val="18"/>
          <w:szCs w:val="18"/>
        </w:rPr>
        <w:t xml:space="preserve">in the year </w:t>
      </w:r>
      <w:r w:rsidR="00EB3905" w:rsidRPr="00C2778B">
        <w:rPr>
          <w:rFonts w:cstheme="minorHAnsi"/>
          <w:sz w:val="18"/>
          <w:szCs w:val="18"/>
        </w:rPr>
        <w:t xml:space="preserve">June </w:t>
      </w:r>
      <w:r w:rsidR="00A73240" w:rsidRPr="00C2778B">
        <w:rPr>
          <w:rFonts w:cstheme="minorHAnsi"/>
          <w:sz w:val="18"/>
          <w:szCs w:val="18"/>
        </w:rPr>
        <w:t>201</w:t>
      </w:r>
      <w:r w:rsidR="00DF1CE8" w:rsidRPr="00C2778B">
        <w:rPr>
          <w:rFonts w:cstheme="minorHAnsi"/>
          <w:sz w:val="18"/>
          <w:szCs w:val="18"/>
        </w:rPr>
        <w:t>1</w:t>
      </w:r>
      <w:r w:rsidR="00A73240" w:rsidRPr="00C2778B">
        <w:rPr>
          <w:rFonts w:cstheme="minorHAnsi"/>
          <w:sz w:val="18"/>
          <w:szCs w:val="18"/>
        </w:rPr>
        <w:t xml:space="preserve"> </w:t>
      </w:r>
      <w:r w:rsidR="00111E3A" w:rsidRPr="00C2778B">
        <w:rPr>
          <w:rFonts w:cstheme="minorHAnsi"/>
          <w:sz w:val="18"/>
          <w:szCs w:val="18"/>
        </w:rPr>
        <w:t>–</w:t>
      </w:r>
      <w:r w:rsidR="00A73240" w:rsidRPr="00C2778B">
        <w:rPr>
          <w:rFonts w:cstheme="minorHAnsi"/>
          <w:sz w:val="18"/>
          <w:szCs w:val="18"/>
        </w:rPr>
        <w:t xml:space="preserve"> </w:t>
      </w:r>
      <w:r w:rsidR="00EB3905" w:rsidRPr="00C2778B">
        <w:rPr>
          <w:rFonts w:cstheme="minorHAnsi"/>
          <w:sz w:val="18"/>
          <w:szCs w:val="18"/>
        </w:rPr>
        <w:t xml:space="preserve">May </w:t>
      </w:r>
      <w:r w:rsidR="00A73240" w:rsidRPr="00C2778B">
        <w:rPr>
          <w:rFonts w:cstheme="minorHAnsi"/>
          <w:sz w:val="18"/>
          <w:szCs w:val="18"/>
        </w:rPr>
        <w:t>201</w:t>
      </w:r>
      <w:r w:rsidR="00DF1CE8" w:rsidRPr="00C2778B">
        <w:rPr>
          <w:rFonts w:cstheme="minorHAnsi"/>
          <w:sz w:val="18"/>
          <w:szCs w:val="18"/>
        </w:rPr>
        <w:t>4</w:t>
      </w:r>
      <w:r w:rsidR="00111E3A" w:rsidRPr="00C2778B">
        <w:rPr>
          <w:rFonts w:cstheme="minorHAnsi"/>
          <w:sz w:val="18"/>
          <w:szCs w:val="18"/>
        </w:rPr>
        <w:t>.</w:t>
      </w:r>
    </w:p>
    <w:p w14:paraId="39520492" w14:textId="77777777" w:rsidR="009F5D6F" w:rsidRDefault="009F5D6F" w:rsidP="00A73240">
      <w:pPr>
        <w:ind w:left="360"/>
        <w:jc w:val="both"/>
        <w:rPr>
          <w:rFonts w:cstheme="minorHAnsi"/>
          <w:sz w:val="18"/>
          <w:szCs w:val="18"/>
        </w:rPr>
      </w:pPr>
    </w:p>
    <w:p w14:paraId="26C7562C" w14:textId="77777777" w:rsidR="009F5D6F" w:rsidRDefault="009F5D6F" w:rsidP="00A73240">
      <w:pPr>
        <w:ind w:left="360"/>
        <w:jc w:val="both"/>
        <w:rPr>
          <w:rFonts w:cstheme="minorHAnsi"/>
          <w:sz w:val="18"/>
          <w:szCs w:val="18"/>
        </w:rPr>
      </w:pPr>
    </w:p>
    <w:p w14:paraId="1A67CA4F" w14:textId="085C0776" w:rsidR="009F5D6F" w:rsidRPr="009F5D6F" w:rsidRDefault="009F5D6F" w:rsidP="009F5D6F">
      <w:pPr>
        <w:pStyle w:val="BodyText"/>
        <w:rPr>
          <w:rFonts w:asciiTheme="minorHAnsi" w:hAnsiTheme="minorHAnsi" w:cstheme="minorHAnsi"/>
          <w:bCs/>
          <w:sz w:val="18"/>
          <w:szCs w:val="18"/>
        </w:rPr>
      </w:pPr>
      <w:r w:rsidRPr="009F5D6F">
        <w:rPr>
          <w:rFonts w:asciiTheme="minorHAnsi" w:hAnsiTheme="minorHAnsi" w:cstheme="minorHAnsi"/>
          <w:bCs/>
          <w:sz w:val="18"/>
          <w:szCs w:val="18"/>
          <w:u w:val="single"/>
        </w:rPr>
        <w:t xml:space="preserve">Personnel Details </w:t>
      </w:r>
      <w:r>
        <w:rPr>
          <w:rFonts w:asciiTheme="minorHAnsi" w:hAnsiTheme="minorHAnsi" w:cstheme="minorHAnsi"/>
          <w:bCs/>
          <w:sz w:val="18"/>
          <w:szCs w:val="18"/>
          <w:u w:val="single"/>
        </w:rPr>
        <w:br/>
      </w:r>
      <w:r>
        <w:rPr>
          <w:rFonts w:asciiTheme="minorHAnsi" w:hAnsiTheme="minorHAnsi" w:cstheme="minorHAnsi"/>
          <w:bCs/>
          <w:sz w:val="18"/>
          <w:szCs w:val="18"/>
          <w:u w:val="single"/>
        </w:rPr>
        <w:br/>
      </w:r>
      <w:r>
        <w:rPr>
          <w:rFonts w:asciiTheme="minorHAnsi" w:hAnsiTheme="minorHAnsi" w:cstheme="minorHAnsi"/>
          <w:bCs/>
          <w:sz w:val="18"/>
          <w:szCs w:val="18"/>
        </w:rPr>
        <w:t xml:space="preserve">Address </w:t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- </w:t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6902 Laurel Ct, Monmouth </w:t>
      </w:r>
      <w:proofErr w:type="spellStart"/>
      <w:r>
        <w:rPr>
          <w:rFonts w:asciiTheme="minorHAnsi" w:hAnsiTheme="minorHAnsi" w:cstheme="minorHAnsi"/>
          <w:bCs/>
          <w:sz w:val="18"/>
          <w:szCs w:val="18"/>
        </w:rPr>
        <w:t>Jct</w:t>
      </w:r>
      <w:proofErr w:type="spellEnd"/>
      <w:r>
        <w:rPr>
          <w:rFonts w:asciiTheme="minorHAnsi" w:hAnsiTheme="minorHAnsi" w:cstheme="minorHAnsi"/>
          <w:bCs/>
          <w:sz w:val="18"/>
          <w:szCs w:val="18"/>
        </w:rPr>
        <w:t>, New Jersey – 08852</w:t>
      </w:r>
      <w:r>
        <w:rPr>
          <w:rFonts w:asciiTheme="minorHAnsi" w:hAnsiTheme="minorHAnsi" w:cstheme="minorHAnsi"/>
          <w:bCs/>
          <w:sz w:val="18"/>
          <w:szCs w:val="18"/>
        </w:rPr>
        <w:br/>
      </w:r>
      <w:r>
        <w:rPr>
          <w:rFonts w:asciiTheme="minorHAnsi" w:hAnsiTheme="minorHAnsi" w:cstheme="minorHAnsi"/>
          <w:bCs/>
          <w:sz w:val="18"/>
          <w:szCs w:val="18"/>
        </w:rPr>
        <w:br/>
        <w:t>Visa Type -</w:t>
      </w:r>
      <w:r>
        <w:rPr>
          <w:rFonts w:asciiTheme="minorHAnsi" w:hAnsiTheme="minorHAnsi" w:cstheme="minorHAnsi"/>
          <w:bCs/>
          <w:sz w:val="18"/>
          <w:szCs w:val="18"/>
        </w:rPr>
        <w:tab/>
        <w:t>H1B</w:t>
      </w:r>
      <w:r>
        <w:rPr>
          <w:rFonts w:asciiTheme="minorHAnsi" w:hAnsiTheme="minorHAnsi" w:cstheme="minorHAnsi"/>
          <w:bCs/>
          <w:sz w:val="18"/>
          <w:szCs w:val="18"/>
        </w:rPr>
        <w:br/>
      </w:r>
      <w:r>
        <w:rPr>
          <w:rFonts w:asciiTheme="minorHAnsi" w:hAnsiTheme="minorHAnsi" w:cstheme="minorHAnsi"/>
          <w:bCs/>
          <w:sz w:val="18"/>
          <w:szCs w:val="18"/>
        </w:rPr>
        <w:br/>
        <w:t xml:space="preserve">Valid From- </w:t>
      </w:r>
      <w:r>
        <w:rPr>
          <w:rFonts w:asciiTheme="minorHAnsi" w:hAnsiTheme="minorHAnsi" w:cstheme="minorHAnsi"/>
          <w:bCs/>
          <w:sz w:val="18"/>
          <w:szCs w:val="18"/>
        </w:rPr>
        <w:tab/>
        <w:t>10/01/2023</w:t>
      </w:r>
      <w:r>
        <w:rPr>
          <w:rFonts w:asciiTheme="minorHAnsi" w:hAnsiTheme="minorHAnsi" w:cstheme="minorHAnsi"/>
          <w:bCs/>
          <w:sz w:val="18"/>
          <w:szCs w:val="18"/>
        </w:rPr>
        <w:br/>
      </w:r>
      <w:r>
        <w:rPr>
          <w:rFonts w:asciiTheme="minorHAnsi" w:hAnsiTheme="minorHAnsi" w:cstheme="minorHAnsi"/>
          <w:bCs/>
          <w:sz w:val="18"/>
          <w:szCs w:val="18"/>
        </w:rPr>
        <w:br/>
        <w:t>Valid Till-</w:t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  <w:t>09/3-/2026</w:t>
      </w:r>
      <w:r>
        <w:rPr>
          <w:rFonts w:asciiTheme="minorHAnsi" w:hAnsiTheme="minorHAnsi" w:cstheme="minorHAnsi"/>
          <w:bCs/>
          <w:sz w:val="18"/>
          <w:szCs w:val="18"/>
        </w:rPr>
        <w:br/>
      </w:r>
      <w:r>
        <w:rPr>
          <w:rFonts w:asciiTheme="minorHAnsi" w:hAnsiTheme="minorHAnsi" w:cstheme="minorHAnsi"/>
          <w:bCs/>
          <w:sz w:val="18"/>
          <w:szCs w:val="18"/>
        </w:rPr>
        <w:br/>
      </w:r>
    </w:p>
    <w:p w14:paraId="4982602B" w14:textId="77777777" w:rsidR="008B56F3" w:rsidRPr="00C2778B" w:rsidRDefault="008B56F3" w:rsidP="00CE39D3">
      <w:pPr>
        <w:rPr>
          <w:rFonts w:cstheme="minorHAnsi"/>
          <w:sz w:val="18"/>
          <w:szCs w:val="18"/>
        </w:rPr>
      </w:pPr>
    </w:p>
    <w:sectPr w:rsidR="008B56F3" w:rsidRPr="00C2778B" w:rsidSect="00317AC0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03F"/>
    <w:multiLevelType w:val="hybridMultilevel"/>
    <w:tmpl w:val="606215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6306C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DA40ED9"/>
    <w:multiLevelType w:val="hybridMultilevel"/>
    <w:tmpl w:val="6C961F0C"/>
    <w:lvl w:ilvl="0" w:tplc="5CC8BF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4766E1"/>
    <w:multiLevelType w:val="multilevel"/>
    <w:tmpl w:val="24B8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934E2"/>
    <w:multiLevelType w:val="hybridMultilevel"/>
    <w:tmpl w:val="F6247628"/>
    <w:lvl w:ilvl="0" w:tplc="74B23968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9664182C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2" w:tplc="C85C1AFE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D6D42010">
      <w:numFmt w:val="bullet"/>
      <w:lvlText w:val="•"/>
      <w:lvlJc w:val="left"/>
      <w:pPr>
        <w:ind w:left="3668" w:hanging="360"/>
      </w:pPr>
      <w:rPr>
        <w:rFonts w:hint="default"/>
        <w:lang w:val="en-US" w:eastAsia="en-US" w:bidi="ar-SA"/>
      </w:rPr>
    </w:lvl>
    <w:lvl w:ilvl="4" w:tplc="91A00CC0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5" w:tplc="634AA3F4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ar-SA"/>
      </w:rPr>
    </w:lvl>
    <w:lvl w:ilvl="6" w:tplc="3EB4FA88">
      <w:numFmt w:val="bullet"/>
      <w:lvlText w:val="•"/>
      <w:lvlJc w:val="left"/>
      <w:pPr>
        <w:ind w:left="6296" w:hanging="360"/>
      </w:pPr>
      <w:rPr>
        <w:rFonts w:hint="default"/>
        <w:lang w:val="en-US" w:eastAsia="en-US" w:bidi="ar-SA"/>
      </w:rPr>
    </w:lvl>
    <w:lvl w:ilvl="7" w:tplc="D592D324">
      <w:numFmt w:val="bullet"/>
      <w:lvlText w:val="•"/>
      <w:lvlJc w:val="left"/>
      <w:pPr>
        <w:ind w:left="7172" w:hanging="360"/>
      </w:pPr>
      <w:rPr>
        <w:rFonts w:hint="default"/>
        <w:lang w:val="en-US" w:eastAsia="en-US" w:bidi="ar-SA"/>
      </w:rPr>
    </w:lvl>
    <w:lvl w:ilvl="8" w:tplc="A9A6D304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937ECA"/>
    <w:multiLevelType w:val="hybridMultilevel"/>
    <w:tmpl w:val="C5C8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B1EE8"/>
    <w:multiLevelType w:val="multilevel"/>
    <w:tmpl w:val="A638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306CB"/>
    <w:multiLevelType w:val="hybridMultilevel"/>
    <w:tmpl w:val="9392C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22E70"/>
    <w:multiLevelType w:val="multilevel"/>
    <w:tmpl w:val="57B6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4674C2"/>
    <w:multiLevelType w:val="multilevel"/>
    <w:tmpl w:val="EB54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A61B0D"/>
    <w:multiLevelType w:val="hybridMultilevel"/>
    <w:tmpl w:val="E51E3F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F97AFF"/>
    <w:multiLevelType w:val="hybridMultilevel"/>
    <w:tmpl w:val="D4D81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01487"/>
    <w:multiLevelType w:val="hybridMultilevel"/>
    <w:tmpl w:val="654E0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1F1A45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DED53F5"/>
    <w:multiLevelType w:val="hybridMultilevel"/>
    <w:tmpl w:val="4170D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0719A"/>
    <w:multiLevelType w:val="multilevel"/>
    <w:tmpl w:val="EC3C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0D754B"/>
    <w:multiLevelType w:val="hybridMultilevel"/>
    <w:tmpl w:val="88A8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5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F1E77"/>
    <w:multiLevelType w:val="hybridMultilevel"/>
    <w:tmpl w:val="DBD4D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916E8"/>
    <w:multiLevelType w:val="multilevel"/>
    <w:tmpl w:val="D834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D976AF"/>
    <w:multiLevelType w:val="hybridMultilevel"/>
    <w:tmpl w:val="D846B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209D8"/>
    <w:multiLevelType w:val="hybridMultilevel"/>
    <w:tmpl w:val="E756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250C1"/>
    <w:multiLevelType w:val="hybridMultilevel"/>
    <w:tmpl w:val="9C1C8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AF7D64"/>
    <w:multiLevelType w:val="hybridMultilevel"/>
    <w:tmpl w:val="7DFE1B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494065">
    <w:abstractNumId w:val="19"/>
  </w:num>
  <w:num w:numId="2" w16cid:durableId="1238126675">
    <w:abstractNumId w:val="5"/>
  </w:num>
  <w:num w:numId="3" w16cid:durableId="264845839">
    <w:abstractNumId w:val="2"/>
  </w:num>
  <w:num w:numId="4" w16cid:durableId="1855995237">
    <w:abstractNumId w:val="14"/>
  </w:num>
  <w:num w:numId="5" w16cid:durableId="737557487">
    <w:abstractNumId w:val="21"/>
  </w:num>
  <w:num w:numId="6" w16cid:durableId="1826242280">
    <w:abstractNumId w:val="12"/>
  </w:num>
  <w:num w:numId="7" w16cid:durableId="1755011452">
    <w:abstractNumId w:val="10"/>
  </w:num>
  <w:num w:numId="8" w16cid:durableId="119350155">
    <w:abstractNumId w:val="0"/>
  </w:num>
  <w:num w:numId="9" w16cid:durableId="1604219206">
    <w:abstractNumId w:val="17"/>
  </w:num>
  <w:num w:numId="10" w16cid:durableId="569652830">
    <w:abstractNumId w:val="16"/>
  </w:num>
  <w:num w:numId="11" w16cid:durableId="1933511660">
    <w:abstractNumId w:val="11"/>
  </w:num>
  <w:num w:numId="12" w16cid:durableId="217787816">
    <w:abstractNumId w:val="13"/>
  </w:num>
  <w:num w:numId="13" w16cid:durableId="443621947">
    <w:abstractNumId w:val="8"/>
  </w:num>
  <w:num w:numId="14" w16cid:durableId="1420642914">
    <w:abstractNumId w:val="22"/>
  </w:num>
  <w:num w:numId="15" w16cid:durableId="122356450">
    <w:abstractNumId w:val="20"/>
  </w:num>
  <w:num w:numId="16" w16cid:durableId="1641425640">
    <w:abstractNumId w:val="7"/>
  </w:num>
  <w:num w:numId="17" w16cid:durableId="1592029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2250727">
    <w:abstractNumId w:val="1"/>
  </w:num>
  <w:num w:numId="19" w16cid:durableId="632829579">
    <w:abstractNumId w:val="15"/>
  </w:num>
  <w:num w:numId="20" w16cid:durableId="632559332">
    <w:abstractNumId w:val="4"/>
  </w:num>
  <w:num w:numId="21" w16cid:durableId="878784167">
    <w:abstractNumId w:val="9"/>
  </w:num>
  <w:num w:numId="22" w16cid:durableId="1094015753">
    <w:abstractNumId w:val="6"/>
  </w:num>
  <w:num w:numId="23" w16cid:durableId="2070373333">
    <w:abstractNumId w:val="3"/>
  </w:num>
  <w:num w:numId="24" w16cid:durableId="14502743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D3"/>
    <w:rsid w:val="0000425B"/>
    <w:rsid w:val="0000627A"/>
    <w:rsid w:val="00011359"/>
    <w:rsid w:val="0001783E"/>
    <w:rsid w:val="0001793C"/>
    <w:rsid w:val="00020B13"/>
    <w:rsid w:val="00032847"/>
    <w:rsid w:val="00033243"/>
    <w:rsid w:val="00042CB4"/>
    <w:rsid w:val="000436E2"/>
    <w:rsid w:val="00043CD6"/>
    <w:rsid w:val="00045FE8"/>
    <w:rsid w:val="00046441"/>
    <w:rsid w:val="000526B6"/>
    <w:rsid w:val="00055B9B"/>
    <w:rsid w:val="00061E51"/>
    <w:rsid w:val="000629D8"/>
    <w:rsid w:val="00066269"/>
    <w:rsid w:val="00073213"/>
    <w:rsid w:val="00073C19"/>
    <w:rsid w:val="00081940"/>
    <w:rsid w:val="000841F3"/>
    <w:rsid w:val="000912EF"/>
    <w:rsid w:val="000920A7"/>
    <w:rsid w:val="000A01E9"/>
    <w:rsid w:val="000A3C39"/>
    <w:rsid w:val="000A5F63"/>
    <w:rsid w:val="000D59D6"/>
    <w:rsid w:val="000E5496"/>
    <w:rsid w:val="000F5BDE"/>
    <w:rsid w:val="000F5BDF"/>
    <w:rsid w:val="000F74CD"/>
    <w:rsid w:val="0010397A"/>
    <w:rsid w:val="00111E3A"/>
    <w:rsid w:val="00113514"/>
    <w:rsid w:val="00114473"/>
    <w:rsid w:val="00117A0C"/>
    <w:rsid w:val="00123D77"/>
    <w:rsid w:val="00125A65"/>
    <w:rsid w:val="00125B46"/>
    <w:rsid w:val="00127531"/>
    <w:rsid w:val="001278AC"/>
    <w:rsid w:val="00127A9D"/>
    <w:rsid w:val="001326C9"/>
    <w:rsid w:val="00136CFF"/>
    <w:rsid w:val="00137949"/>
    <w:rsid w:val="00141A98"/>
    <w:rsid w:val="00142CF4"/>
    <w:rsid w:val="00143887"/>
    <w:rsid w:val="00150799"/>
    <w:rsid w:val="001621AF"/>
    <w:rsid w:val="00165DBA"/>
    <w:rsid w:val="001744E7"/>
    <w:rsid w:val="00181528"/>
    <w:rsid w:val="00182E56"/>
    <w:rsid w:val="00186F51"/>
    <w:rsid w:val="00190C4A"/>
    <w:rsid w:val="001A10D9"/>
    <w:rsid w:val="001A4E8A"/>
    <w:rsid w:val="001B5A55"/>
    <w:rsid w:val="001C0E2E"/>
    <w:rsid w:val="001C1082"/>
    <w:rsid w:val="001D53F0"/>
    <w:rsid w:val="001E5736"/>
    <w:rsid w:val="001F0FA9"/>
    <w:rsid w:val="001F1408"/>
    <w:rsid w:val="001F5E4F"/>
    <w:rsid w:val="002002AE"/>
    <w:rsid w:val="002135EB"/>
    <w:rsid w:val="002140BF"/>
    <w:rsid w:val="002611E8"/>
    <w:rsid w:val="00265664"/>
    <w:rsid w:val="00272937"/>
    <w:rsid w:val="00277EA6"/>
    <w:rsid w:val="002810D0"/>
    <w:rsid w:val="00282A25"/>
    <w:rsid w:val="002A64C5"/>
    <w:rsid w:val="002B1ED9"/>
    <w:rsid w:val="002C70DB"/>
    <w:rsid w:val="002D1FB2"/>
    <w:rsid w:val="002D2B38"/>
    <w:rsid w:val="002D2EC2"/>
    <w:rsid w:val="002E255A"/>
    <w:rsid w:val="002F44F8"/>
    <w:rsid w:val="00300E1A"/>
    <w:rsid w:val="00302D2D"/>
    <w:rsid w:val="00317AC0"/>
    <w:rsid w:val="00320ABB"/>
    <w:rsid w:val="00320C20"/>
    <w:rsid w:val="0032582A"/>
    <w:rsid w:val="00326279"/>
    <w:rsid w:val="0033063E"/>
    <w:rsid w:val="00336C91"/>
    <w:rsid w:val="00343A47"/>
    <w:rsid w:val="003479B7"/>
    <w:rsid w:val="00354068"/>
    <w:rsid w:val="00355BE6"/>
    <w:rsid w:val="003640B7"/>
    <w:rsid w:val="003759F3"/>
    <w:rsid w:val="0038096A"/>
    <w:rsid w:val="00396CE3"/>
    <w:rsid w:val="003A1720"/>
    <w:rsid w:val="003A23DA"/>
    <w:rsid w:val="003A265D"/>
    <w:rsid w:val="003B3B1B"/>
    <w:rsid w:val="003B76DB"/>
    <w:rsid w:val="003C0106"/>
    <w:rsid w:val="003C2D2A"/>
    <w:rsid w:val="003D2AC2"/>
    <w:rsid w:val="003E288C"/>
    <w:rsid w:val="003E4E8F"/>
    <w:rsid w:val="003F1323"/>
    <w:rsid w:val="003F1E90"/>
    <w:rsid w:val="003F22D5"/>
    <w:rsid w:val="003F3AF7"/>
    <w:rsid w:val="003F7058"/>
    <w:rsid w:val="00400629"/>
    <w:rsid w:val="00414FA1"/>
    <w:rsid w:val="004208BA"/>
    <w:rsid w:val="00422C92"/>
    <w:rsid w:val="00424FE0"/>
    <w:rsid w:val="00426865"/>
    <w:rsid w:val="00426B58"/>
    <w:rsid w:val="004415C3"/>
    <w:rsid w:val="00441E27"/>
    <w:rsid w:val="00442D2C"/>
    <w:rsid w:val="004506ED"/>
    <w:rsid w:val="00452FA6"/>
    <w:rsid w:val="00471D26"/>
    <w:rsid w:val="00475903"/>
    <w:rsid w:val="0048010A"/>
    <w:rsid w:val="00497597"/>
    <w:rsid w:val="004A1387"/>
    <w:rsid w:val="004B5624"/>
    <w:rsid w:val="004B6880"/>
    <w:rsid w:val="004C0F02"/>
    <w:rsid w:val="004C392B"/>
    <w:rsid w:val="004D1858"/>
    <w:rsid w:val="004E088B"/>
    <w:rsid w:val="004E32BB"/>
    <w:rsid w:val="004E45F8"/>
    <w:rsid w:val="004E595F"/>
    <w:rsid w:val="004F25F7"/>
    <w:rsid w:val="00501137"/>
    <w:rsid w:val="00506096"/>
    <w:rsid w:val="0051102C"/>
    <w:rsid w:val="0051180C"/>
    <w:rsid w:val="00512CFB"/>
    <w:rsid w:val="00520B35"/>
    <w:rsid w:val="00534610"/>
    <w:rsid w:val="00551683"/>
    <w:rsid w:val="00552157"/>
    <w:rsid w:val="00555A88"/>
    <w:rsid w:val="00557397"/>
    <w:rsid w:val="0056261E"/>
    <w:rsid w:val="00585CCF"/>
    <w:rsid w:val="005C4B1F"/>
    <w:rsid w:val="005D00AB"/>
    <w:rsid w:val="005D43C3"/>
    <w:rsid w:val="005D4F0F"/>
    <w:rsid w:val="005D5667"/>
    <w:rsid w:val="005D5E01"/>
    <w:rsid w:val="005E03C9"/>
    <w:rsid w:val="005F086E"/>
    <w:rsid w:val="005F4A44"/>
    <w:rsid w:val="005F5E3A"/>
    <w:rsid w:val="005F6BE4"/>
    <w:rsid w:val="00603B98"/>
    <w:rsid w:val="00621885"/>
    <w:rsid w:val="00632364"/>
    <w:rsid w:val="0064556D"/>
    <w:rsid w:val="00647927"/>
    <w:rsid w:val="00654253"/>
    <w:rsid w:val="00655415"/>
    <w:rsid w:val="006679EB"/>
    <w:rsid w:val="006709C0"/>
    <w:rsid w:val="00673B46"/>
    <w:rsid w:val="00676152"/>
    <w:rsid w:val="00684A49"/>
    <w:rsid w:val="00685B70"/>
    <w:rsid w:val="006A533A"/>
    <w:rsid w:val="006B7447"/>
    <w:rsid w:val="006C07B7"/>
    <w:rsid w:val="006C6FF4"/>
    <w:rsid w:val="006C7BC8"/>
    <w:rsid w:val="006E2FA6"/>
    <w:rsid w:val="006F0517"/>
    <w:rsid w:val="007004CF"/>
    <w:rsid w:val="00711121"/>
    <w:rsid w:val="007129DC"/>
    <w:rsid w:val="00723856"/>
    <w:rsid w:val="0072692F"/>
    <w:rsid w:val="00733E58"/>
    <w:rsid w:val="00742077"/>
    <w:rsid w:val="007549CE"/>
    <w:rsid w:val="00760DD1"/>
    <w:rsid w:val="00761250"/>
    <w:rsid w:val="007716CF"/>
    <w:rsid w:val="00772724"/>
    <w:rsid w:val="007779B3"/>
    <w:rsid w:val="00790FD0"/>
    <w:rsid w:val="007916CD"/>
    <w:rsid w:val="00791FD7"/>
    <w:rsid w:val="00792DF2"/>
    <w:rsid w:val="00796825"/>
    <w:rsid w:val="007A0397"/>
    <w:rsid w:val="007A4B5F"/>
    <w:rsid w:val="007B4650"/>
    <w:rsid w:val="007D1F0E"/>
    <w:rsid w:val="007D70C4"/>
    <w:rsid w:val="007F38A4"/>
    <w:rsid w:val="00800BCE"/>
    <w:rsid w:val="00806EAE"/>
    <w:rsid w:val="0081323F"/>
    <w:rsid w:val="0081359C"/>
    <w:rsid w:val="00817D01"/>
    <w:rsid w:val="00851561"/>
    <w:rsid w:val="0085382B"/>
    <w:rsid w:val="00857DFD"/>
    <w:rsid w:val="00874F4D"/>
    <w:rsid w:val="0087683E"/>
    <w:rsid w:val="00882092"/>
    <w:rsid w:val="008844B5"/>
    <w:rsid w:val="008935B6"/>
    <w:rsid w:val="00897655"/>
    <w:rsid w:val="008A05FB"/>
    <w:rsid w:val="008A14E7"/>
    <w:rsid w:val="008A6747"/>
    <w:rsid w:val="008B56F3"/>
    <w:rsid w:val="008B5D80"/>
    <w:rsid w:val="008B7AD0"/>
    <w:rsid w:val="008C3981"/>
    <w:rsid w:val="008D345C"/>
    <w:rsid w:val="008D6CC2"/>
    <w:rsid w:val="008E26C4"/>
    <w:rsid w:val="008E5005"/>
    <w:rsid w:val="008E70FF"/>
    <w:rsid w:val="00900147"/>
    <w:rsid w:val="00903EF0"/>
    <w:rsid w:val="00905D07"/>
    <w:rsid w:val="0094448E"/>
    <w:rsid w:val="00973BF5"/>
    <w:rsid w:val="009865CA"/>
    <w:rsid w:val="00993C92"/>
    <w:rsid w:val="00994CF0"/>
    <w:rsid w:val="009A1211"/>
    <w:rsid w:val="009A1D37"/>
    <w:rsid w:val="009A3206"/>
    <w:rsid w:val="009B0605"/>
    <w:rsid w:val="009C0964"/>
    <w:rsid w:val="009C7E19"/>
    <w:rsid w:val="009D0CF0"/>
    <w:rsid w:val="009D38EA"/>
    <w:rsid w:val="009D4530"/>
    <w:rsid w:val="009D550E"/>
    <w:rsid w:val="009D78D7"/>
    <w:rsid w:val="009E443E"/>
    <w:rsid w:val="009E6C71"/>
    <w:rsid w:val="009F5D6F"/>
    <w:rsid w:val="00A009DF"/>
    <w:rsid w:val="00A00CDE"/>
    <w:rsid w:val="00A01A7D"/>
    <w:rsid w:val="00A251A2"/>
    <w:rsid w:val="00A32DA1"/>
    <w:rsid w:val="00A4193C"/>
    <w:rsid w:val="00A4312F"/>
    <w:rsid w:val="00A50F4F"/>
    <w:rsid w:val="00A65341"/>
    <w:rsid w:val="00A73240"/>
    <w:rsid w:val="00A74929"/>
    <w:rsid w:val="00A778EF"/>
    <w:rsid w:val="00A84D7A"/>
    <w:rsid w:val="00A94C55"/>
    <w:rsid w:val="00A95903"/>
    <w:rsid w:val="00AA0686"/>
    <w:rsid w:val="00AB6AAA"/>
    <w:rsid w:val="00AC7933"/>
    <w:rsid w:val="00AD3497"/>
    <w:rsid w:val="00AE2AEB"/>
    <w:rsid w:val="00AE3569"/>
    <w:rsid w:val="00AE3893"/>
    <w:rsid w:val="00AE52CA"/>
    <w:rsid w:val="00AF35F5"/>
    <w:rsid w:val="00AF44A2"/>
    <w:rsid w:val="00AF6065"/>
    <w:rsid w:val="00AF77E8"/>
    <w:rsid w:val="00B06A3F"/>
    <w:rsid w:val="00B140C0"/>
    <w:rsid w:val="00B15A09"/>
    <w:rsid w:val="00B166D0"/>
    <w:rsid w:val="00B20C43"/>
    <w:rsid w:val="00B263BB"/>
    <w:rsid w:val="00B3024B"/>
    <w:rsid w:val="00B40E83"/>
    <w:rsid w:val="00B47507"/>
    <w:rsid w:val="00B56C83"/>
    <w:rsid w:val="00B60744"/>
    <w:rsid w:val="00B72CB1"/>
    <w:rsid w:val="00B76833"/>
    <w:rsid w:val="00B80F66"/>
    <w:rsid w:val="00B8168C"/>
    <w:rsid w:val="00B8242A"/>
    <w:rsid w:val="00B8643C"/>
    <w:rsid w:val="00B87625"/>
    <w:rsid w:val="00B902AD"/>
    <w:rsid w:val="00B90716"/>
    <w:rsid w:val="00B92DD7"/>
    <w:rsid w:val="00B94313"/>
    <w:rsid w:val="00B95CFA"/>
    <w:rsid w:val="00BA14DF"/>
    <w:rsid w:val="00BA2758"/>
    <w:rsid w:val="00BB401F"/>
    <w:rsid w:val="00BB6C04"/>
    <w:rsid w:val="00BC4999"/>
    <w:rsid w:val="00BC7E9C"/>
    <w:rsid w:val="00BD4CB7"/>
    <w:rsid w:val="00BD6173"/>
    <w:rsid w:val="00BE453F"/>
    <w:rsid w:val="00BF21FE"/>
    <w:rsid w:val="00BF3CCE"/>
    <w:rsid w:val="00C0037C"/>
    <w:rsid w:val="00C116EC"/>
    <w:rsid w:val="00C2778B"/>
    <w:rsid w:val="00C304BE"/>
    <w:rsid w:val="00C3074E"/>
    <w:rsid w:val="00C435A7"/>
    <w:rsid w:val="00C43ACA"/>
    <w:rsid w:val="00C47B95"/>
    <w:rsid w:val="00C54A20"/>
    <w:rsid w:val="00C55C53"/>
    <w:rsid w:val="00C62C0B"/>
    <w:rsid w:val="00C7669B"/>
    <w:rsid w:val="00C87D2F"/>
    <w:rsid w:val="00C92D4C"/>
    <w:rsid w:val="00C94F71"/>
    <w:rsid w:val="00C95F3E"/>
    <w:rsid w:val="00CB0287"/>
    <w:rsid w:val="00CB6232"/>
    <w:rsid w:val="00CC6644"/>
    <w:rsid w:val="00CD1A83"/>
    <w:rsid w:val="00CE193E"/>
    <w:rsid w:val="00CE2EB2"/>
    <w:rsid w:val="00CE39D3"/>
    <w:rsid w:val="00CE6FC8"/>
    <w:rsid w:val="00D02257"/>
    <w:rsid w:val="00D04B77"/>
    <w:rsid w:val="00D346A7"/>
    <w:rsid w:val="00D37EC1"/>
    <w:rsid w:val="00D4211C"/>
    <w:rsid w:val="00D62806"/>
    <w:rsid w:val="00D63BF8"/>
    <w:rsid w:val="00D6452B"/>
    <w:rsid w:val="00D85C6C"/>
    <w:rsid w:val="00D91ADE"/>
    <w:rsid w:val="00DA3153"/>
    <w:rsid w:val="00DA6E95"/>
    <w:rsid w:val="00DB4355"/>
    <w:rsid w:val="00DD0D78"/>
    <w:rsid w:val="00DD1D45"/>
    <w:rsid w:val="00DD2BD2"/>
    <w:rsid w:val="00DE0CC6"/>
    <w:rsid w:val="00DE0EA8"/>
    <w:rsid w:val="00DE5FDD"/>
    <w:rsid w:val="00DF0FBB"/>
    <w:rsid w:val="00DF1CE8"/>
    <w:rsid w:val="00E07E4E"/>
    <w:rsid w:val="00E14F15"/>
    <w:rsid w:val="00E20324"/>
    <w:rsid w:val="00E25F87"/>
    <w:rsid w:val="00E31FA2"/>
    <w:rsid w:val="00E44B5D"/>
    <w:rsid w:val="00E46384"/>
    <w:rsid w:val="00E53D3E"/>
    <w:rsid w:val="00E60056"/>
    <w:rsid w:val="00E63319"/>
    <w:rsid w:val="00E66BBA"/>
    <w:rsid w:val="00E769B6"/>
    <w:rsid w:val="00E80C60"/>
    <w:rsid w:val="00E844BB"/>
    <w:rsid w:val="00EA2027"/>
    <w:rsid w:val="00EA30D7"/>
    <w:rsid w:val="00EA477A"/>
    <w:rsid w:val="00EA7362"/>
    <w:rsid w:val="00EB3905"/>
    <w:rsid w:val="00EB4D23"/>
    <w:rsid w:val="00EB75C4"/>
    <w:rsid w:val="00ED0500"/>
    <w:rsid w:val="00ED3753"/>
    <w:rsid w:val="00EE53C2"/>
    <w:rsid w:val="00EE5868"/>
    <w:rsid w:val="00EE5873"/>
    <w:rsid w:val="00EF3FF8"/>
    <w:rsid w:val="00EF6279"/>
    <w:rsid w:val="00F0460F"/>
    <w:rsid w:val="00F14954"/>
    <w:rsid w:val="00F25914"/>
    <w:rsid w:val="00F26D5D"/>
    <w:rsid w:val="00F343DB"/>
    <w:rsid w:val="00F373B6"/>
    <w:rsid w:val="00F42759"/>
    <w:rsid w:val="00F46D1E"/>
    <w:rsid w:val="00F52283"/>
    <w:rsid w:val="00F53CC3"/>
    <w:rsid w:val="00F556CD"/>
    <w:rsid w:val="00F55989"/>
    <w:rsid w:val="00F6460F"/>
    <w:rsid w:val="00F77E10"/>
    <w:rsid w:val="00F80A48"/>
    <w:rsid w:val="00F8497C"/>
    <w:rsid w:val="00F94B36"/>
    <w:rsid w:val="00FC1285"/>
    <w:rsid w:val="00FC326A"/>
    <w:rsid w:val="00FC5A37"/>
    <w:rsid w:val="00FC7F72"/>
    <w:rsid w:val="00FE421F"/>
    <w:rsid w:val="00FE676E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58991"/>
  <w15:docId w15:val="{D4494748-7EA4-4125-B97C-7230FE0D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FA2"/>
  </w:style>
  <w:style w:type="paragraph" w:styleId="Heading1">
    <w:name w:val="heading 1"/>
    <w:basedOn w:val="Normal"/>
    <w:link w:val="Heading1Char"/>
    <w:uiPriority w:val="9"/>
    <w:qFormat/>
    <w:rsid w:val="00055B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3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9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9D3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1"/>
    <w:qFormat/>
    <w:rsid w:val="00C47B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4F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045FE8"/>
    <w:pPr>
      <w:widowControl w:val="0"/>
      <w:tabs>
        <w:tab w:val="center" w:pos="4320"/>
        <w:tab w:val="right" w:pos="8640"/>
      </w:tabs>
      <w:suppressAutoHyphens/>
    </w:pPr>
    <w:rPr>
      <w:rFonts w:ascii="Times New Roman" w:eastAsia="Arial Unicode MS" w:hAnsi="Times New Roman" w:cs="Times New Roman"/>
      <w:kern w:val="1"/>
    </w:rPr>
  </w:style>
  <w:style w:type="character" w:customStyle="1" w:styleId="HeaderChar">
    <w:name w:val="Header Char"/>
    <w:basedOn w:val="DefaultParagraphFont"/>
    <w:link w:val="Header"/>
    <w:rsid w:val="00045FE8"/>
    <w:rPr>
      <w:rFonts w:ascii="Times New Roman" w:eastAsia="Arial Unicode MS" w:hAnsi="Times New Roman" w:cs="Times New Roman"/>
      <w:kern w:val="1"/>
    </w:rPr>
  </w:style>
  <w:style w:type="paragraph" w:styleId="NoSpacing">
    <w:name w:val="No Spacing"/>
    <w:basedOn w:val="Normal"/>
    <w:uiPriority w:val="1"/>
    <w:qFormat/>
    <w:rsid w:val="00045FE8"/>
    <w:rPr>
      <w:rFonts w:eastAsiaTheme="minorEastAsia"/>
      <w:sz w:val="22"/>
      <w:szCs w:val="22"/>
    </w:rPr>
  </w:style>
  <w:style w:type="paragraph" w:customStyle="1" w:styleId="Textbody">
    <w:name w:val="Text body"/>
    <w:basedOn w:val="Normal"/>
    <w:rsid w:val="001C1082"/>
    <w:pPr>
      <w:suppressAutoHyphens/>
      <w:autoSpaceDN w:val="0"/>
      <w:spacing w:after="140" w:line="288" w:lineRule="auto"/>
    </w:pPr>
    <w:rPr>
      <w:rFonts w:ascii="Liberation Serif" w:eastAsia="Arial Unicode MS" w:hAnsi="Liberation Serif" w:cs="Arial Unicode MS"/>
      <w:kern w:val="3"/>
      <w:lang w:eastAsia="zh-CN" w:bidi="hi-IN"/>
    </w:rPr>
  </w:style>
  <w:style w:type="character" w:customStyle="1" w:styleId="ListParagraphChar">
    <w:name w:val="List Paragraph Char"/>
    <w:link w:val="ListParagraph"/>
    <w:uiPriority w:val="34"/>
    <w:rsid w:val="003A265D"/>
  </w:style>
  <w:style w:type="character" w:styleId="FollowedHyperlink">
    <w:name w:val="FollowedHyperlink"/>
    <w:basedOn w:val="DefaultParagraphFont"/>
    <w:uiPriority w:val="99"/>
    <w:semiHidden/>
    <w:unhideWhenUsed/>
    <w:rsid w:val="00557397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73240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A73240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591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25914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E14F15"/>
    <w:rPr>
      <w:b/>
      <w:bCs/>
    </w:rPr>
  </w:style>
  <w:style w:type="character" w:styleId="SubtleEmphasis">
    <w:name w:val="Subtle Emphasis"/>
    <w:uiPriority w:val="19"/>
    <w:qFormat/>
    <w:rsid w:val="001744E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C2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5B9B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3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Mukka, Abitha</dc:creator>
  <cp:keywords/>
  <dc:description/>
  <cp:lastModifiedBy>Narendra</cp:lastModifiedBy>
  <cp:revision>4</cp:revision>
  <dcterms:created xsi:type="dcterms:W3CDTF">2025-08-19T19:17:00Z</dcterms:created>
  <dcterms:modified xsi:type="dcterms:W3CDTF">2026-07-22T14:54:00Z</dcterms:modified>
</cp:coreProperties>
</file>